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BF844" w14:textId="77777777" w:rsidR="00A123D8" w:rsidRDefault="00A123D8" w:rsidP="00A123D8">
      <w:pPr>
        <w:pStyle w:val="Heading1"/>
      </w:pPr>
      <w:bookmarkStart w:id="0" w:name="_Ref508121651"/>
      <w:bookmarkStart w:id="1" w:name="_Ref508121655"/>
      <w:bookmarkStart w:id="2" w:name="_Toc508619995"/>
      <w:bookmarkStart w:id="3" w:name="_Toc119493821"/>
      <w:bookmarkStart w:id="4" w:name="_Toc131775069"/>
    </w:p>
    <w:p w14:paraId="36C91824" w14:textId="77777777" w:rsidR="00311DE2" w:rsidRDefault="00311DE2" w:rsidP="00311DE2"/>
    <w:p w14:paraId="589FF0B7" w14:textId="77777777" w:rsidR="00311DE2" w:rsidRDefault="00311DE2" w:rsidP="00311DE2">
      <w:pPr>
        <w:pStyle w:val="Heading1"/>
      </w:pPr>
    </w:p>
    <w:p w14:paraId="0004FE4C" w14:textId="77777777" w:rsidR="00311DE2" w:rsidRDefault="00311DE2" w:rsidP="00311DE2"/>
    <w:p w14:paraId="67F28176" w14:textId="638529E2" w:rsidR="00311DE2" w:rsidRPr="00A0017D" w:rsidRDefault="00AE0FA2" w:rsidP="00A0017D">
      <w:pPr>
        <w:pStyle w:val="Heading1"/>
        <w:jc w:val="center"/>
        <w:rPr>
          <w:sz w:val="36"/>
          <w:szCs w:val="36"/>
        </w:rPr>
      </w:pPr>
      <w:r w:rsidRPr="00A0017D">
        <w:rPr>
          <w:sz w:val="36"/>
          <w:szCs w:val="36"/>
        </w:rPr>
        <w:t>Terms of reference</w:t>
      </w:r>
      <w:r w:rsidR="0005532E" w:rsidRPr="00A0017D">
        <w:rPr>
          <w:sz w:val="36"/>
          <w:szCs w:val="36"/>
        </w:rPr>
        <w:t xml:space="preserve">: </w:t>
      </w:r>
    </w:p>
    <w:p w14:paraId="68197EE5" w14:textId="77777777" w:rsidR="0005532E" w:rsidRDefault="0005532E" w:rsidP="0005532E">
      <w:pPr>
        <w:rPr>
          <w:sz w:val="36"/>
          <w:szCs w:val="36"/>
        </w:rPr>
      </w:pPr>
    </w:p>
    <w:p w14:paraId="107918C4" w14:textId="77777777" w:rsidR="00423CFC" w:rsidRPr="00423CFC" w:rsidRDefault="00423CFC" w:rsidP="00A0017D">
      <w:pPr>
        <w:pStyle w:val="Heading1"/>
      </w:pPr>
    </w:p>
    <w:p w14:paraId="0185A407" w14:textId="47E9D47D" w:rsidR="00423CFC" w:rsidRDefault="00787F87" w:rsidP="0005532E">
      <w:pPr>
        <w:pStyle w:val="Heading1"/>
        <w:jc w:val="center"/>
        <w:rPr>
          <w:sz w:val="36"/>
          <w:szCs w:val="36"/>
        </w:rPr>
      </w:pPr>
      <w:r>
        <w:rPr>
          <w:sz w:val="36"/>
          <w:szCs w:val="36"/>
        </w:rPr>
        <w:t>A</w:t>
      </w:r>
      <w:r w:rsidR="0005532E" w:rsidRPr="00A0017D">
        <w:rPr>
          <w:sz w:val="36"/>
          <w:szCs w:val="36"/>
        </w:rPr>
        <w:t>ir</w:t>
      </w:r>
      <w:r>
        <w:rPr>
          <w:sz w:val="36"/>
          <w:szCs w:val="36"/>
        </w:rPr>
        <w:t xml:space="preserve"> and land</w:t>
      </w:r>
      <w:r w:rsidR="0005532E" w:rsidRPr="00A0017D">
        <w:rPr>
          <w:sz w:val="36"/>
          <w:szCs w:val="36"/>
        </w:rPr>
        <w:t xml:space="preserve"> travel services</w:t>
      </w:r>
      <w:r w:rsidR="0005532E">
        <w:rPr>
          <w:sz w:val="36"/>
          <w:szCs w:val="36"/>
        </w:rPr>
        <w:t xml:space="preserve"> </w:t>
      </w:r>
    </w:p>
    <w:p w14:paraId="0F761E5D" w14:textId="1B8612A2" w:rsidR="0005532E" w:rsidRPr="00A0017D" w:rsidRDefault="0005532E" w:rsidP="00A0017D">
      <w:pPr>
        <w:pStyle w:val="Heading1"/>
        <w:jc w:val="center"/>
        <w:rPr>
          <w:sz w:val="36"/>
          <w:szCs w:val="36"/>
        </w:rPr>
      </w:pPr>
      <w:r>
        <w:rPr>
          <w:sz w:val="36"/>
          <w:szCs w:val="36"/>
        </w:rPr>
        <w:t xml:space="preserve">for </w:t>
      </w:r>
      <w:proofErr w:type="spellStart"/>
      <w:r>
        <w:rPr>
          <w:sz w:val="36"/>
          <w:szCs w:val="36"/>
        </w:rPr>
        <w:t>ReSPA’s</w:t>
      </w:r>
      <w:proofErr w:type="spellEnd"/>
      <w:r>
        <w:rPr>
          <w:sz w:val="36"/>
          <w:szCs w:val="36"/>
        </w:rPr>
        <w:t xml:space="preserve"> </w:t>
      </w:r>
      <w:r w:rsidR="00423CFC">
        <w:rPr>
          <w:sz w:val="36"/>
          <w:szCs w:val="36"/>
        </w:rPr>
        <w:t>activities</w:t>
      </w:r>
    </w:p>
    <w:p w14:paraId="6B123735" w14:textId="77777777" w:rsidR="00311DE2" w:rsidRPr="00A0017D" w:rsidRDefault="00311DE2" w:rsidP="00311DE2">
      <w:pPr>
        <w:rPr>
          <w:sz w:val="36"/>
          <w:szCs w:val="36"/>
        </w:rPr>
      </w:pPr>
    </w:p>
    <w:p w14:paraId="13D66932" w14:textId="77777777" w:rsidR="00311DE2" w:rsidRPr="00311DE2" w:rsidRDefault="00311DE2" w:rsidP="00311DE2">
      <w:pPr>
        <w:pStyle w:val="Heading1"/>
      </w:pPr>
    </w:p>
    <w:p w14:paraId="44D011DF" w14:textId="77777777" w:rsidR="00A123D8" w:rsidRDefault="00A123D8" w:rsidP="00A123D8">
      <w:pPr>
        <w:sectPr w:rsidR="00A123D8" w:rsidSect="00B05478">
          <w:footerReference w:type="default" r:id="rId11"/>
          <w:pgSz w:w="11906" w:h="16838"/>
          <w:pgMar w:top="1440" w:right="1440" w:bottom="1440" w:left="1440" w:header="720" w:footer="720" w:gutter="0"/>
          <w:cols w:space="720"/>
          <w:docGrid w:linePitch="360"/>
        </w:sectPr>
      </w:pPr>
    </w:p>
    <w:p w14:paraId="308A958B" w14:textId="77777777" w:rsidR="00A123D8" w:rsidRDefault="00A123D8" w:rsidP="00A123D8"/>
    <w:sdt>
      <w:sdtPr>
        <w:rPr>
          <w:rFonts w:ascii="Arial" w:eastAsiaTheme="minorHAnsi" w:hAnsi="Arial" w:cstheme="minorBidi"/>
          <w:color w:val="auto"/>
          <w:kern w:val="2"/>
          <w:sz w:val="28"/>
          <w:szCs w:val="24"/>
          <w:lang w:val="en-GB"/>
          <w14:ligatures w14:val="standardContextual"/>
        </w:rPr>
        <w:id w:val="-402990904"/>
        <w:docPartObj>
          <w:docPartGallery w:val="Table of Contents"/>
          <w:docPartUnique/>
        </w:docPartObj>
      </w:sdtPr>
      <w:sdtEndPr>
        <w:rPr>
          <w:b/>
          <w:bCs/>
          <w:noProof/>
        </w:rPr>
      </w:sdtEndPr>
      <w:sdtContent>
        <w:p w14:paraId="6617DAD6" w14:textId="77777777" w:rsidR="00311DE2" w:rsidRPr="00766B1C" w:rsidRDefault="00311DE2" w:rsidP="00311DE2">
          <w:pPr>
            <w:pStyle w:val="TOCHeading"/>
            <w:rPr>
              <w:rFonts w:ascii="Arial" w:hAnsi="Arial" w:cs="Arial"/>
            </w:rPr>
          </w:pPr>
          <w:r w:rsidRPr="00766B1C">
            <w:rPr>
              <w:rFonts w:ascii="Arial" w:hAnsi="Arial" w:cs="Arial"/>
            </w:rPr>
            <w:t>Table of Contents</w:t>
          </w:r>
        </w:p>
        <w:p w14:paraId="3C3328BF" w14:textId="77777777" w:rsidR="00311DE2" w:rsidRDefault="00311DE2" w:rsidP="00311DE2">
          <w:pPr>
            <w:pStyle w:val="TOC1"/>
            <w:tabs>
              <w:tab w:val="left" w:pos="480"/>
              <w:tab w:val="right" w:leader="dot" w:pos="9016"/>
            </w:tabs>
            <w:rPr>
              <w:noProof/>
            </w:rPr>
          </w:pPr>
          <w:r>
            <w:fldChar w:fldCharType="begin"/>
          </w:r>
          <w:r>
            <w:instrText xml:space="preserve"> TOC \o "1-3" \h \z \u </w:instrText>
          </w:r>
          <w:r>
            <w:fldChar w:fldCharType="separate"/>
          </w:r>
          <w:hyperlink w:anchor="_Toc235791478" w:history="1">
            <w:r w:rsidRPr="00ED7F92">
              <w:rPr>
                <w:rStyle w:val="Hyperlink"/>
                <w:noProof/>
              </w:rPr>
              <w:t>1.</w:t>
            </w:r>
            <w:r>
              <w:rPr>
                <w:noProof/>
              </w:rPr>
              <w:tab/>
            </w:r>
            <w:r w:rsidRPr="00ED7F92">
              <w:rPr>
                <w:rStyle w:val="Hyperlink"/>
                <w:noProof/>
              </w:rPr>
              <w:t xml:space="preserve"> Context</w:t>
            </w:r>
            <w:r>
              <w:rPr>
                <w:noProof/>
                <w:webHidden/>
              </w:rPr>
              <w:tab/>
            </w:r>
            <w:r>
              <w:rPr>
                <w:noProof/>
                <w:webHidden/>
              </w:rPr>
              <w:fldChar w:fldCharType="begin"/>
            </w:r>
            <w:r>
              <w:rPr>
                <w:noProof/>
                <w:webHidden/>
              </w:rPr>
              <w:instrText xml:space="preserve"> PAGEREF _Toc235791478 \h </w:instrText>
            </w:r>
            <w:r>
              <w:rPr>
                <w:noProof/>
                <w:webHidden/>
              </w:rPr>
            </w:r>
            <w:r>
              <w:rPr>
                <w:noProof/>
                <w:webHidden/>
              </w:rPr>
              <w:fldChar w:fldCharType="separate"/>
            </w:r>
            <w:r>
              <w:rPr>
                <w:noProof/>
                <w:webHidden/>
              </w:rPr>
              <w:t>3</w:t>
            </w:r>
            <w:r>
              <w:rPr>
                <w:noProof/>
                <w:webHidden/>
              </w:rPr>
              <w:fldChar w:fldCharType="end"/>
            </w:r>
          </w:hyperlink>
        </w:p>
        <w:p w14:paraId="11AEFB89" w14:textId="77777777" w:rsidR="00311DE2" w:rsidRDefault="00311DE2" w:rsidP="00311DE2">
          <w:pPr>
            <w:pStyle w:val="TOC2"/>
            <w:tabs>
              <w:tab w:val="right" w:leader="dot" w:pos="9016"/>
            </w:tabs>
            <w:rPr>
              <w:noProof/>
            </w:rPr>
          </w:pPr>
          <w:hyperlink w:anchor="_Toc235791479" w:history="1">
            <w:r w:rsidRPr="00ED7F92">
              <w:rPr>
                <w:rStyle w:val="Hyperlink"/>
                <w:noProof/>
              </w:rPr>
              <w:t>Background</w:t>
            </w:r>
            <w:r>
              <w:rPr>
                <w:noProof/>
                <w:webHidden/>
              </w:rPr>
              <w:tab/>
            </w:r>
            <w:r>
              <w:rPr>
                <w:noProof/>
                <w:webHidden/>
              </w:rPr>
              <w:fldChar w:fldCharType="begin"/>
            </w:r>
            <w:r>
              <w:rPr>
                <w:noProof/>
                <w:webHidden/>
              </w:rPr>
              <w:instrText xml:space="preserve"> PAGEREF _Toc235791479 \h </w:instrText>
            </w:r>
            <w:r>
              <w:rPr>
                <w:noProof/>
                <w:webHidden/>
              </w:rPr>
            </w:r>
            <w:r>
              <w:rPr>
                <w:noProof/>
                <w:webHidden/>
              </w:rPr>
              <w:fldChar w:fldCharType="separate"/>
            </w:r>
            <w:r>
              <w:rPr>
                <w:noProof/>
                <w:webHidden/>
              </w:rPr>
              <w:t>3</w:t>
            </w:r>
            <w:r>
              <w:rPr>
                <w:noProof/>
                <w:webHidden/>
              </w:rPr>
              <w:fldChar w:fldCharType="end"/>
            </w:r>
          </w:hyperlink>
        </w:p>
        <w:p w14:paraId="00F46993" w14:textId="77777777" w:rsidR="00311DE2" w:rsidRDefault="00311DE2" w:rsidP="00311DE2">
          <w:pPr>
            <w:pStyle w:val="TOC2"/>
            <w:tabs>
              <w:tab w:val="right" w:leader="dot" w:pos="9016"/>
            </w:tabs>
            <w:rPr>
              <w:noProof/>
            </w:rPr>
          </w:pPr>
          <w:hyperlink w:anchor="_Toc235791480" w:history="1">
            <w:r w:rsidRPr="00ED7F92">
              <w:rPr>
                <w:rStyle w:val="Hyperlink"/>
                <w:noProof/>
              </w:rPr>
              <w:t>Objective</w:t>
            </w:r>
            <w:r>
              <w:rPr>
                <w:noProof/>
                <w:webHidden/>
              </w:rPr>
              <w:tab/>
            </w:r>
            <w:r>
              <w:rPr>
                <w:noProof/>
                <w:webHidden/>
              </w:rPr>
              <w:fldChar w:fldCharType="begin"/>
            </w:r>
            <w:r>
              <w:rPr>
                <w:noProof/>
                <w:webHidden/>
              </w:rPr>
              <w:instrText xml:space="preserve"> PAGEREF _Toc235791480 \h </w:instrText>
            </w:r>
            <w:r>
              <w:rPr>
                <w:noProof/>
                <w:webHidden/>
              </w:rPr>
            </w:r>
            <w:r>
              <w:rPr>
                <w:noProof/>
                <w:webHidden/>
              </w:rPr>
              <w:fldChar w:fldCharType="separate"/>
            </w:r>
            <w:r>
              <w:rPr>
                <w:noProof/>
                <w:webHidden/>
              </w:rPr>
              <w:t>3</w:t>
            </w:r>
            <w:r>
              <w:rPr>
                <w:noProof/>
                <w:webHidden/>
              </w:rPr>
              <w:fldChar w:fldCharType="end"/>
            </w:r>
          </w:hyperlink>
        </w:p>
        <w:p w14:paraId="3B82E5B9" w14:textId="77777777" w:rsidR="00311DE2" w:rsidRDefault="00311DE2" w:rsidP="00311DE2">
          <w:pPr>
            <w:pStyle w:val="TOC1"/>
            <w:tabs>
              <w:tab w:val="left" w:pos="480"/>
              <w:tab w:val="right" w:leader="dot" w:pos="9016"/>
            </w:tabs>
            <w:rPr>
              <w:noProof/>
            </w:rPr>
          </w:pPr>
          <w:hyperlink w:anchor="_Toc235791481" w:history="1">
            <w:r w:rsidRPr="00ED7F92">
              <w:rPr>
                <w:rStyle w:val="Hyperlink"/>
                <w:noProof/>
              </w:rPr>
              <w:t>2.</w:t>
            </w:r>
            <w:r>
              <w:rPr>
                <w:noProof/>
              </w:rPr>
              <w:tab/>
            </w:r>
            <w:r w:rsidRPr="00ED7F92">
              <w:rPr>
                <w:rStyle w:val="Hyperlink"/>
                <w:noProof/>
              </w:rPr>
              <w:t>Scope of Services</w:t>
            </w:r>
            <w:r>
              <w:rPr>
                <w:noProof/>
                <w:webHidden/>
              </w:rPr>
              <w:tab/>
            </w:r>
            <w:r>
              <w:rPr>
                <w:noProof/>
                <w:webHidden/>
              </w:rPr>
              <w:fldChar w:fldCharType="begin"/>
            </w:r>
            <w:r>
              <w:rPr>
                <w:noProof/>
                <w:webHidden/>
              </w:rPr>
              <w:instrText xml:space="preserve"> PAGEREF _Toc235791481 \h </w:instrText>
            </w:r>
            <w:r>
              <w:rPr>
                <w:noProof/>
                <w:webHidden/>
              </w:rPr>
            </w:r>
            <w:r>
              <w:rPr>
                <w:noProof/>
                <w:webHidden/>
              </w:rPr>
              <w:fldChar w:fldCharType="separate"/>
            </w:r>
            <w:r>
              <w:rPr>
                <w:noProof/>
                <w:webHidden/>
              </w:rPr>
              <w:t>3</w:t>
            </w:r>
            <w:r>
              <w:rPr>
                <w:noProof/>
                <w:webHidden/>
              </w:rPr>
              <w:fldChar w:fldCharType="end"/>
            </w:r>
          </w:hyperlink>
        </w:p>
        <w:p w14:paraId="27B3C253" w14:textId="77777777" w:rsidR="00311DE2" w:rsidRDefault="00311DE2" w:rsidP="00311DE2">
          <w:pPr>
            <w:pStyle w:val="TOC2"/>
            <w:tabs>
              <w:tab w:val="left" w:pos="960"/>
              <w:tab w:val="right" w:leader="dot" w:pos="9016"/>
            </w:tabs>
            <w:rPr>
              <w:noProof/>
            </w:rPr>
          </w:pPr>
          <w:hyperlink w:anchor="_Toc235791482" w:history="1">
            <w:r w:rsidRPr="00ED7F92">
              <w:rPr>
                <w:rStyle w:val="Hyperlink"/>
                <w:noProof/>
              </w:rPr>
              <w:t>2.1.</w:t>
            </w:r>
            <w:r>
              <w:rPr>
                <w:noProof/>
              </w:rPr>
              <w:tab/>
            </w:r>
            <w:r w:rsidRPr="00ED7F92">
              <w:rPr>
                <w:rStyle w:val="Hyperlink"/>
                <w:noProof/>
              </w:rPr>
              <w:t>Minimum Requirements</w:t>
            </w:r>
            <w:r>
              <w:rPr>
                <w:noProof/>
                <w:webHidden/>
              </w:rPr>
              <w:tab/>
            </w:r>
            <w:r>
              <w:rPr>
                <w:noProof/>
                <w:webHidden/>
              </w:rPr>
              <w:fldChar w:fldCharType="begin"/>
            </w:r>
            <w:r>
              <w:rPr>
                <w:noProof/>
                <w:webHidden/>
              </w:rPr>
              <w:instrText xml:space="preserve"> PAGEREF _Toc235791482 \h </w:instrText>
            </w:r>
            <w:r>
              <w:rPr>
                <w:noProof/>
                <w:webHidden/>
              </w:rPr>
            </w:r>
            <w:r>
              <w:rPr>
                <w:noProof/>
                <w:webHidden/>
              </w:rPr>
              <w:fldChar w:fldCharType="separate"/>
            </w:r>
            <w:r>
              <w:rPr>
                <w:noProof/>
                <w:webHidden/>
              </w:rPr>
              <w:t>3</w:t>
            </w:r>
            <w:r>
              <w:rPr>
                <w:noProof/>
                <w:webHidden/>
              </w:rPr>
              <w:fldChar w:fldCharType="end"/>
            </w:r>
          </w:hyperlink>
        </w:p>
        <w:p w14:paraId="3632C078" w14:textId="77777777" w:rsidR="00311DE2" w:rsidRDefault="00311DE2" w:rsidP="00311DE2">
          <w:pPr>
            <w:pStyle w:val="TOC2"/>
            <w:tabs>
              <w:tab w:val="left" w:pos="960"/>
              <w:tab w:val="right" w:leader="dot" w:pos="9016"/>
            </w:tabs>
            <w:rPr>
              <w:noProof/>
            </w:rPr>
          </w:pPr>
          <w:hyperlink w:anchor="_Toc235791483" w:history="1">
            <w:r w:rsidRPr="00ED7F92">
              <w:rPr>
                <w:rStyle w:val="Hyperlink"/>
                <w:noProof/>
              </w:rPr>
              <w:t xml:space="preserve">2.2. </w:t>
            </w:r>
            <w:r>
              <w:rPr>
                <w:noProof/>
              </w:rPr>
              <w:tab/>
            </w:r>
            <w:r w:rsidRPr="00ED7F92">
              <w:rPr>
                <w:rStyle w:val="Hyperlink"/>
                <w:noProof/>
              </w:rPr>
              <w:t>Service Levels</w:t>
            </w:r>
            <w:r>
              <w:rPr>
                <w:noProof/>
                <w:webHidden/>
              </w:rPr>
              <w:tab/>
            </w:r>
            <w:r>
              <w:rPr>
                <w:noProof/>
                <w:webHidden/>
              </w:rPr>
              <w:fldChar w:fldCharType="begin"/>
            </w:r>
            <w:r>
              <w:rPr>
                <w:noProof/>
                <w:webHidden/>
              </w:rPr>
              <w:instrText xml:space="preserve"> PAGEREF _Toc235791483 \h </w:instrText>
            </w:r>
            <w:r>
              <w:rPr>
                <w:noProof/>
                <w:webHidden/>
              </w:rPr>
            </w:r>
            <w:r>
              <w:rPr>
                <w:noProof/>
                <w:webHidden/>
              </w:rPr>
              <w:fldChar w:fldCharType="separate"/>
            </w:r>
            <w:r>
              <w:rPr>
                <w:noProof/>
                <w:webHidden/>
              </w:rPr>
              <w:t>4</w:t>
            </w:r>
            <w:r>
              <w:rPr>
                <w:noProof/>
                <w:webHidden/>
              </w:rPr>
              <w:fldChar w:fldCharType="end"/>
            </w:r>
          </w:hyperlink>
        </w:p>
        <w:p w14:paraId="540E9F06" w14:textId="77777777" w:rsidR="00311DE2" w:rsidRDefault="00311DE2" w:rsidP="00311DE2">
          <w:pPr>
            <w:pStyle w:val="TOC2"/>
            <w:tabs>
              <w:tab w:val="left" w:pos="960"/>
              <w:tab w:val="right" w:leader="dot" w:pos="9016"/>
            </w:tabs>
            <w:rPr>
              <w:noProof/>
            </w:rPr>
          </w:pPr>
          <w:hyperlink w:anchor="_Toc235791484" w:history="1">
            <w:r w:rsidRPr="00ED7F92">
              <w:rPr>
                <w:rStyle w:val="Hyperlink"/>
                <w:noProof/>
              </w:rPr>
              <w:t>2.3.</w:t>
            </w:r>
            <w:r>
              <w:rPr>
                <w:noProof/>
              </w:rPr>
              <w:tab/>
            </w:r>
            <w:r w:rsidRPr="00ED7F92">
              <w:rPr>
                <w:rStyle w:val="Hyperlink"/>
                <w:noProof/>
              </w:rPr>
              <w:t>Reservations and Ticketing</w:t>
            </w:r>
            <w:r>
              <w:rPr>
                <w:noProof/>
                <w:webHidden/>
              </w:rPr>
              <w:tab/>
            </w:r>
            <w:r>
              <w:rPr>
                <w:noProof/>
                <w:webHidden/>
              </w:rPr>
              <w:fldChar w:fldCharType="begin"/>
            </w:r>
            <w:r>
              <w:rPr>
                <w:noProof/>
                <w:webHidden/>
              </w:rPr>
              <w:instrText xml:space="preserve"> PAGEREF _Toc235791484 \h </w:instrText>
            </w:r>
            <w:r>
              <w:rPr>
                <w:noProof/>
                <w:webHidden/>
              </w:rPr>
            </w:r>
            <w:r>
              <w:rPr>
                <w:noProof/>
                <w:webHidden/>
              </w:rPr>
              <w:fldChar w:fldCharType="separate"/>
            </w:r>
            <w:r>
              <w:rPr>
                <w:noProof/>
                <w:webHidden/>
              </w:rPr>
              <w:t>5</w:t>
            </w:r>
            <w:r>
              <w:rPr>
                <w:noProof/>
                <w:webHidden/>
              </w:rPr>
              <w:fldChar w:fldCharType="end"/>
            </w:r>
          </w:hyperlink>
        </w:p>
        <w:p w14:paraId="4FF78471" w14:textId="77777777" w:rsidR="00311DE2" w:rsidRDefault="00311DE2" w:rsidP="00311DE2">
          <w:pPr>
            <w:pStyle w:val="TOC2"/>
            <w:tabs>
              <w:tab w:val="left" w:pos="960"/>
              <w:tab w:val="right" w:leader="dot" w:pos="9016"/>
            </w:tabs>
            <w:rPr>
              <w:noProof/>
            </w:rPr>
          </w:pPr>
          <w:hyperlink w:anchor="_Toc235791485" w:history="1">
            <w:r w:rsidRPr="00ED7F92">
              <w:rPr>
                <w:rStyle w:val="Hyperlink"/>
                <w:noProof/>
              </w:rPr>
              <w:t>2.4.</w:t>
            </w:r>
            <w:r>
              <w:rPr>
                <w:noProof/>
              </w:rPr>
              <w:tab/>
            </w:r>
            <w:r w:rsidRPr="00ED7F92">
              <w:rPr>
                <w:rStyle w:val="Hyperlink"/>
                <w:noProof/>
              </w:rPr>
              <w:t>Airfares and Airline Routings/ Itineraries</w:t>
            </w:r>
            <w:r>
              <w:rPr>
                <w:noProof/>
                <w:webHidden/>
              </w:rPr>
              <w:tab/>
            </w:r>
            <w:r>
              <w:rPr>
                <w:noProof/>
                <w:webHidden/>
              </w:rPr>
              <w:fldChar w:fldCharType="begin"/>
            </w:r>
            <w:r>
              <w:rPr>
                <w:noProof/>
                <w:webHidden/>
              </w:rPr>
              <w:instrText xml:space="preserve"> PAGEREF _Toc235791485 \h </w:instrText>
            </w:r>
            <w:r>
              <w:rPr>
                <w:noProof/>
                <w:webHidden/>
              </w:rPr>
            </w:r>
            <w:r>
              <w:rPr>
                <w:noProof/>
                <w:webHidden/>
              </w:rPr>
              <w:fldChar w:fldCharType="separate"/>
            </w:r>
            <w:r>
              <w:rPr>
                <w:noProof/>
                <w:webHidden/>
              </w:rPr>
              <w:t>6</w:t>
            </w:r>
            <w:r>
              <w:rPr>
                <w:noProof/>
                <w:webHidden/>
              </w:rPr>
              <w:fldChar w:fldCharType="end"/>
            </w:r>
          </w:hyperlink>
        </w:p>
        <w:p w14:paraId="65A0C607" w14:textId="77777777" w:rsidR="00311DE2" w:rsidRDefault="00311DE2" w:rsidP="00311DE2">
          <w:pPr>
            <w:pStyle w:val="TOC2"/>
            <w:tabs>
              <w:tab w:val="left" w:pos="960"/>
              <w:tab w:val="right" w:leader="dot" w:pos="9016"/>
            </w:tabs>
            <w:rPr>
              <w:noProof/>
            </w:rPr>
          </w:pPr>
          <w:hyperlink w:anchor="_Toc235791486" w:history="1">
            <w:r w:rsidRPr="00ED7F92">
              <w:rPr>
                <w:rStyle w:val="Hyperlink"/>
                <w:noProof/>
              </w:rPr>
              <w:t>2.6.</w:t>
            </w:r>
            <w:r>
              <w:rPr>
                <w:noProof/>
              </w:rPr>
              <w:tab/>
            </w:r>
            <w:r w:rsidRPr="00ED7F92">
              <w:rPr>
                <w:rStyle w:val="Hyperlink"/>
                <w:noProof/>
              </w:rPr>
              <w:t>Invoicing and Payment</w:t>
            </w:r>
            <w:r>
              <w:rPr>
                <w:noProof/>
                <w:webHidden/>
              </w:rPr>
              <w:tab/>
            </w:r>
            <w:r>
              <w:rPr>
                <w:noProof/>
                <w:webHidden/>
              </w:rPr>
              <w:fldChar w:fldCharType="begin"/>
            </w:r>
            <w:r>
              <w:rPr>
                <w:noProof/>
                <w:webHidden/>
              </w:rPr>
              <w:instrText xml:space="preserve"> PAGEREF _Toc235791486 \h </w:instrText>
            </w:r>
            <w:r>
              <w:rPr>
                <w:noProof/>
                <w:webHidden/>
              </w:rPr>
            </w:r>
            <w:r>
              <w:rPr>
                <w:noProof/>
                <w:webHidden/>
              </w:rPr>
              <w:fldChar w:fldCharType="separate"/>
            </w:r>
            <w:r>
              <w:rPr>
                <w:noProof/>
                <w:webHidden/>
              </w:rPr>
              <w:t>7</w:t>
            </w:r>
            <w:r>
              <w:rPr>
                <w:noProof/>
                <w:webHidden/>
              </w:rPr>
              <w:fldChar w:fldCharType="end"/>
            </w:r>
          </w:hyperlink>
        </w:p>
        <w:p w14:paraId="63D9F8B8" w14:textId="77777777" w:rsidR="00311DE2" w:rsidRDefault="00311DE2" w:rsidP="00311DE2">
          <w:pPr>
            <w:pStyle w:val="TOC2"/>
            <w:tabs>
              <w:tab w:val="left" w:pos="960"/>
              <w:tab w:val="right" w:leader="dot" w:pos="9016"/>
            </w:tabs>
            <w:rPr>
              <w:noProof/>
            </w:rPr>
          </w:pPr>
          <w:hyperlink w:anchor="_Toc235791487" w:history="1">
            <w:r w:rsidRPr="00ED7F92">
              <w:rPr>
                <w:rStyle w:val="Hyperlink"/>
                <w:noProof/>
              </w:rPr>
              <w:t>2.7.</w:t>
            </w:r>
            <w:r>
              <w:rPr>
                <w:noProof/>
              </w:rPr>
              <w:tab/>
            </w:r>
            <w:r w:rsidRPr="00ED7F92">
              <w:rPr>
                <w:rStyle w:val="Hyperlink"/>
                <w:noProof/>
              </w:rPr>
              <w:t>Changes, Cancellations and Refunds</w:t>
            </w:r>
            <w:r>
              <w:rPr>
                <w:noProof/>
                <w:webHidden/>
              </w:rPr>
              <w:tab/>
            </w:r>
            <w:r>
              <w:rPr>
                <w:noProof/>
                <w:webHidden/>
              </w:rPr>
              <w:fldChar w:fldCharType="begin"/>
            </w:r>
            <w:r>
              <w:rPr>
                <w:noProof/>
                <w:webHidden/>
              </w:rPr>
              <w:instrText xml:space="preserve"> PAGEREF _Toc235791487 \h </w:instrText>
            </w:r>
            <w:r>
              <w:rPr>
                <w:noProof/>
                <w:webHidden/>
              </w:rPr>
            </w:r>
            <w:r>
              <w:rPr>
                <w:noProof/>
                <w:webHidden/>
              </w:rPr>
              <w:fldChar w:fldCharType="separate"/>
            </w:r>
            <w:r>
              <w:rPr>
                <w:noProof/>
                <w:webHidden/>
              </w:rPr>
              <w:t>8</w:t>
            </w:r>
            <w:r>
              <w:rPr>
                <w:noProof/>
                <w:webHidden/>
              </w:rPr>
              <w:fldChar w:fldCharType="end"/>
            </w:r>
          </w:hyperlink>
        </w:p>
        <w:p w14:paraId="3C27A68D" w14:textId="77777777" w:rsidR="00311DE2" w:rsidRDefault="00311DE2" w:rsidP="00311DE2">
          <w:pPr>
            <w:pStyle w:val="TOC2"/>
            <w:tabs>
              <w:tab w:val="left" w:pos="960"/>
              <w:tab w:val="right" w:leader="dot" w:pos="9016"/>
            </w:tabs>
            <w:rPr>
              <w:noProof/>
            </w:rPr>
          </w:pPr>
          <w:hyperlink w:anchor="_Toc235791488" w:history="1">
            <w:r w:rsidRPr="00ED7F92">
              <w:rPr>
                <w:rStyle w:val="Hyperlink"/>
                <w:noProof/>
              </w:rPr>
              <w:t>2.8.</w:t>
            </w:r>
            <w:r>
              <w:rPr>
                <w:noProof/>
              </w:rPr>
              <w:tab/>
            </w:r>
            <w:r w:rsidRPr="00ED7F92">
              <w:rPr>
                <w:rStyle w:val="Hyperlink"/>
                <w:noProof/>
              </w:rPr>
              <w:t>Additional Travel-related Services</w:t>
            </w:r>
            <w:r>
              <w:rPr>
                <w:noProof/>
                <w:webHidden/>
              </w:rPr>
              <w:tab/>
            </w:r>
            <w:r>
              <w:rPr>
                <w:noProof/>
                <w:webHidden/>
              </w:rPr>
              <w:fldChar w:fldCharType="begin"/>
            </w:r>
            <w:r>
              <w:rPr>
                <w:noProof/>
                <w:webHidden/>
              </w:rPr>
              <w:instrText xml:space="preserve"> PAGEREF _Toc235791488 \h </w:instrText>
            </w:r>
            <w:r>
              <w:rPr>
                <w:noProof/>
                <w:webHidden/>
              </w:rPr>
            </w:r>
            <w:r>
              <w:rPr>
                <w:noProof/>
                <w:webHidden/>
              </w:rPr>
              <w:fldChar w:fldCharType="separate"/>
            </w:r>
            <w:r>
              <w:rPr>
                <w:noProof/>
                <w:webHidden/>
              </w:rPr>
              <w:t>8</w:t>
            </w:r>
            <w:r>
              <w:rPr>
                <w:noProof/>
                <w:webHidden/>
              </w:rPr>
              <w:fldChar w:fldCharType="end"/>
            </w:r>
          </w:hyperlink>
        </w:p>
        <w:p w14:paraId="582D44CA" w14:textId="77777777" w:rsidR="00311DE2" w:rsidRDefault="00311DE2" w:rsidP="00311DE2">
          <w:pPr>
            <w:pStyle w:val="TOC2"/>
            <w:tabs>
              <w:tab w:val="left" w:pos="960"/>
              <w:tab w:val="right" w:leader="dot" w:pos="9016"/>
            </w:tabs>
            <w:rPr>
              <w:noProof/>
            </w:rPr>
          </w:pPr>
          <w:hyperlink w:anchor="_Toc235791489" w:history="1">
            <w:r w:rsidRPr="00ED7F92">
              <w:rPr>
                <w:rStyle w:val="Hyperlink"/>
                <w:noProof/>
              </w:rPr>
              <w:t>2.9.</w:t>
            </w:r>
            <w:r>
              <w:rPr>
                <w:noProof/>
              </w:rPr>
              <w:tab/>
            </w:r>
            <w:r w:rsidRPr="00ED7F92">
              <w:rPr>
                <w:rStyle w:val="Hyperlink"/>
                <w:noProof/>
              </w:rPr>
              <w:t>Minimum Eligibility Requirements</w:t>
            </w:r>
            <w:r>
              <w:rPr>
                <w:noProof/>
                <w:webHidden/>
              </w:rPr>
              <w:tab/>
            </w:r>
            <w:r>
              <w:rPr>
                <w:noProof/>
                <w:webHidden/>
              </w:rPr>
              <w:fldChar w:fldCharType="begin"/>
            </w:r>
            <w:r>
              <w:rPr>
                <w:noProof/>
                <w:webHidden/>
              </w:rPr>
              <w:instrText xml:space="preserve"> PAGEREF _Toc235791489 \h </w:instrText>
            </w:r>
            <w:r>
              <w:rPr>
                <w:noProof/>
                <w:webHidden/>
              </w:rPr>
            </w:r>
            <w:r>
              <w:rPr>
                <w:noProof/>
                <w:webHidden/>
              </w:rPr>
              <w:fldChar w:fldCharType="separate"/>
            </w:r>
            <w:r>
              <w:rPr>
                <w:noProof/>
                <w:webHidden/>
              </w:rPr>
              <w:t>9</w:t>
            </w:r>
            <w:r>
              <w:rPr>
                <w:noProof/>
                <w:webHidden/>
              </w:rPr>
              <w:fldChar w:fldCharType="end"/>
            </w:r>
          </w:hyperlink>
        </w:p>
        <w:p w14:paraId="5BB4E3DB" w14:textId="77777777" w:rsidR="00311DE2" w:rsidRDefault="00311DE2" w:rsidP="00311DE2">
          <w:pPr>
            <w:pStyle w:val="TOC2"/>
            <w:tabs>
              <w:tab w:val="left" w:pos="1200"/>
              <w:tab w:val="right" w:leader="dot" w:pos="9016"/>
            </w:tabs>
            <w:rPr>
              <w:noProof/>
            </w:rPr>
          </w:pPr>
          <w:hyperlink w:anchor="_Toc235791490" w:history="1">
            <w:r w:rsidRPr="00ED7F92">
              <w:rPr>
                <w:rStyle w:val="Hyperlink"/>
                <w:noProof/>
              </w:rPr>
              <w:t>2.10.</w:t>
            </w:r>
            <w:r>
              <w:rPr>
                <w:noProof/>
              </w:rPr>
              <w:tab/>
            </w:r>
            <w:r w:rsidRPr="00ED7F92">
              <w:rPr>
                <w:rStyle w:val="Hyperlink"/>
                <w:noProof/>
              </w:rPr>
              <w:t>Compensation Scheme</w:t>
            </w:r>
            <w:r>
              <w:rPr>
                <w:noProof/>
                <w:webHidden/>
              </w:rPr>
              <w:tab/>
            </w:r>
            <w:r>
              <w:rPr>
                <w:noProof/>
                <w:webHidden/>
              </w:rPr>
              <w:fldChar w:fldCharType="begin"/>
            </w:r>
            <w:r>
              <w:rPr>
                <w:noProof/>
                <w:webHidden/>
              </w:rPr>
              <w:instrText xml:space="preserve"> PAGEREF _Toc235791490 \h </w:instrText>
            </w:r>
            <w:r>
              <w:rPr>
                <w:noProof/>
                <w:webHidden/>
              </w:rPr>
            </w:r>
            <w:r>
              <w:rPr>
                <w:noProof/>
                <w:webHidden/>
              </w:rPr>
              <w:fldChar w:fldCharType="separate"/>
            </w:r>
            <w:r>
              <w:rPr>
                <w:noProof/>
                <w:webHidden/>
              </w:rPr>
              <w:t>9</w:t>
            </w:r>
            <w:r>
              <w:rPr>
                <w:noProof/>
                <w:webHidden/>
              </w:rPr>
              <w:fldChar w:fldCharType="end"/>
            </w:r>
          </w:hyperlink>
        </w:p>
        <w:p w14:paraId="459626AB" w14:textId="77777777" w:rsidR="00311DE2" w:rsidRDefault="00311DE2" w:rsidP="00311DE2">
          <w:pPr>
            <w:pStyle w:val="TOC1"/>
            <w:tabs>
              <w:tab w:val="left" w:pos="480"/>
              <w:tab w:val="right" w:leader="dot" w:pos="9016"/>
            </w:tabs>
            <w:rPr>
              <w:noProof/>
            </w:rPr>
          </w:pPr>
          <w:hyperlink w:anchor="_Toc235791491" w:history="1">
            <w:r w:rsidRPr="00ED7F92">
              <w:rPr>
                <w:rStyle w:val="Hyperlink"/>
                <w:noProof/>
                <w:lang w:val="en-US"/>
              </w:rPr>
              <w:t>3.</w:t>
            </w:r>
            <w:r>
              <w:rPr>
                <w:noProof/>
              </w:rPr>
              <w:tab/>
            </w:r>
            <w:r w:rsidRPr="00ED7F92">
              <w:rPr>
                <w:rStyle w:val="Hyperlink"/>
                <w:noProof/>
              </w:rPr>
              <w:t>Technical Offer Requirements</w:t>
            </w:r>
            <w:r>
              <w:rPr>
                <w:noProof/>
                <w:webHidden/>
              </w:rPr>
              <w:tab/>
            </w:r>
            <w:r>
              <w:rPr>
                <w:noProof/>
                <w:webHidden/>
              </w:rPr>
              <w:fldChar w:fldCharType="begin"/>
            </w:r>
            <w:r>
              <w:rPr>
                <w:noProof/>
                <w:webHidden/>
              </w:rPr>
              <w:instrText xml:space="preserve"> PAGEREF _Toc235791491 \h </w:instrText>
            </w:r>
            <w:r>
              <w:rPr>
                <w:noProof/>
                <w:webHidden/>
              </w:rPr>
            </w:r>
            <w:r>
              <w:rPr>
                <w:noProof/>
                <w:webHidden/>
              </w:rPr>
              <w:fldChar w:fldCharType="separate"/>
            </w:r>
            <w:r>
              <w:rPr>
                <w:noProof/>
                <w:webHidden/>
              </w:rPr>
              <w:t>10</w:t>
            </w:r>
            <w:r>
              <w:rPr>
                <w:noProof/>
                <w:webHidden/>
              </w:rPr>
              <w:fldChar w:fldCharType="end"/>
            </w:r>
          </w:hyperlink>
        </w:p>
        <w:p w14:paraId="2C564D5B" w14:textId="77777777" w:rsidR="00311DE2" w:rsidRDefault="00311DE2" w:rsidP="00311DE2">
          <w:pPr>
            <w:pStyle w:val="TOC2"/>
            <w:tabs>
              <w:tab w:val="left" w:pos="960"/>
              <w:tab w:val="right" w:leader="dot" w:pos="9016"/>
            </w:tabs>
            <w:rPr>
              <w:noProof/>
            </w:rPr>
          </w:pPr>
          <w:hyperlink w:anchor="_Toc235791492" w:history="1">
            <w:r w:rsidRPr="00ED7F92">
              <w:rPr>
                <w:rStyle w:val="Hyperlink"/>
                <w:noProof/>
              </w:rPr>
              <w:t>3.1.</w:t>
            </w:r>
            <w:r>
              <w:rPr>
                <w:noProof/>
              </w:rPr>
              <w:tab/>
            </w:r>
            <w:r w:rsidRPr="00ED7F92">
              <w:rPr>
                <w:rStyle w:val="Hyperlink"/>
                <w:noProof/>
              </w:rPr>
              <w:t>Technical Approach and Service Delivery Strategy</w:t>
            </w:r>
            <w:r>
              <w:rPr>
                <w:noProof/>
                <w:webHidden/>
              </w:rPr>
              <w:tab/>
            </w:r>
            <w:r>
              <w:rPr>
                <w:noProof/>
                <w:webHidden/>
              </w:rPr>
              <w:fldChar w:fldCharType="begin"/>
            </w:r>
            <w:r>
              <w:rPr>
                <w:noProof/>
                <w:webHidden/>
              </w:rPr>
              <w:instrText xml:space="preserve"> PAGEREF _Toc235791492 \h </w:instrText>
            </w:r>
            <w:r>
              <w:rPr>
                <w:noProof/>
                <w:webHidden/>
              </w:rPr>
            </w:r>
            <w:r>
              <w:rPr>
                <w:noProof/>
                <w:webHidden/>
              </w:rPr>
              <w:fldChar w:fldCharType="separate"/>
            </w:r>
            <w:r>
              <w:rPr>
                <w:noProof/>
                <w:webHidden/>
              </w:rPr>
              <w:t>10</w:t>
            </w:r>
            <w:r>
              <w:rPr>
                <w:noProof/>
                <w:webHidden/>
              </w:rPr>
              <w:fldChar w:fldCharType="end"/>
            </w:r>
          </w:hyperlink>
        </w:p>
        <w:p w14:paraId="05E270BB" w14:textId="77777777" w:rsidR="00311DE2" w:rsidRDefault="00311DE2" w:rsidP="00311DE2">
          <w:pPr>
            <w:pStyle w:val="TOC2"/>
            <w:tabs>
              <w:tab w:val="left" w:pos="960"/>
              <w:tab w:val="right" w:leader="dot" w:pos="9016"/>
            </w:tabs>
            <w:rPr>
              <w:noProof/>
            </w:rPr>
          </w:pPr>
          <w:hyperlink w:anchor="_Toc235791493" w:history="1">
            <w:r w:rsidRPr="00ED7F92">
              <w:rPr>
                <w:rStyle w:val="Hyperlink"/>
                <w:noProof/>
              </w:rPr>
              <w:t>3.2.</w:t>
            </w:r>
            <w:r>
              <w:rPr>
                <w:noProof/>
              </w:rPr>
              <w:tab/>
            </w:r>
            <w:r w:rsidRPr="00ED7F92">
              <w:rPr>
                <w:rStyle w:val="Hyperlink"/>
                <w:noProof/>
              </w:rPr>
              <w:t>Organisational Capacity and Relevant Experience</w:t>
            </w:r>
            <w:r>
              <w:rPr>
                <w:noProof/>
                <w:webHidden/>
              </w:rPr>
              <w:tab/>
            </w:r>
            <w:r>
              <w:rPr>
                <w:noProof/>
                <w:webHidden/>
              </w:rPr>
              <w:fldChar w:fldCharType="begin"/>
            </w:r>
            <w:r>
              <w:rPr>
                <w:noProof/>
                <w:webHidden/>
              </w:rPr>
              <w:instrText xml:space="preserve"> PAGEREF _Toc235791493 \h </w:instrText>
            </w:r>
            <w:r>
              <w:rPr>
                <w:noProof/>
                <w:webHidden/>
              </w:rPr>
            </w:r>
            <w:r>
              <w:rPr>
                <w:noProof/>
                <w:webHidden/>
              </w:rPr>
              <w:fldChar w:fldCharType="separate"/>
            </w:r>
            <w:r>
              <w:rPr>
                <w:noProof/>
                <w:webHidden/>
              </w:rPr>
              <w:t>10</w:t>
            </w:r>
            <w:r>
              <w:rPr>
                <w:noProof/>
                <w:webHidden/>
              </w:rPr>
              <w:fldChar w:fldCharType="end"/>
            </w:r>
          </w:hyperlink>
        </w:p>
        <w:p w14:paraId="5B0B7326" w14:textId="77777777" w:rsidR="00311DE2" w:rsidRDefault="00311DE2" w:rsidP="00311DE2">
          <w:pPr>
            <w:pStyle w:val="TOC2"/>
            <w:tabs>
              <w:tab w:val="left" w:pos="960"/>
              <w:tab w:val="right" w:leader="dot" w:pos="9016"/>
            </w:tabs>
            <w:rPr>
              <w:noProof/>
            </w:rPr>
          </w:pPr>
          <w:hyperlink w:anchor="_Toc235791494" w:history="1">
            <w:r w:rsidRPr="00ED7F92">
              <w:rPr>
                <w:rStyle w:val="Hyperlink"/>
                <w:noProof/>
              </w:rPr>
              <w:t>3.3.</w:t>
            </w:r>
            <w:r>
              <w:rPr>
                <w:noProof/>
              </w:rPr>
              <w:tab/>
            </w:r>
            <w:r w:rsidRPr="00ED7F92">
              <w:rPr>
                <w:rStyle w:val="Hyperlink"/>
                <w:noProof/>
              </w:rPr>
              <w:t>Contract Management and Operational Arrangements</w:t>
            </w:r>
            <w:r>
              <w:rPr>
                <w:noProof/>
                <w:webHidden/>
              </w:rPr>
              <w:tab/>
            </w:r>
            <w:r>
              <w:rPr>
                <w:noProof/>
                <w:webHidden/>
              </w:rPr>
              <w:fldChar w:fldCharType="begin"/>
            </w:r>
            <w:r>
              <w:rPr>
                <w:noProof/>
                <w:webHidden/>
              </w:rPr>
              <w:instrText xml:space="preserve"> PAGEREF _Toc235791494 \h </w:instrText>
            </w:r>
            <w:r>
              <w:rPr>
                <w:noProof/>
                <w:webHidden/>
              </w:rPr>
            </w:r>
            <w:r>
              <w:rPr>
                <w:noProof/>
                <w:webHidden/>
              </w:rPr>
              <w:fldChar w:fldCharType="separate"/>
            </w:r>
            <w:r>
              <w:rPr>
                <w:noProof/>
                <w:webHidden/>
              </w:rPr>
              <w:t>10</w:t>
            </w:r>
            <w:r>
              <w:rPr>
                <w:noProof/>
                <w:webHidden/>
              </w:rPr>
              <w:fldChar w:fldCharType="end"/>
            </w:r>
          </w:hyperlink>
        </w:p>
        <w:p w14:paraId="614D6201" w14:textId="77777777" w:rsidR="00311DE2" w:rsidRDefault="00311DE2" w:rsidP="00311DE2">
          <w:pPr>
            <w:pStyle w:val="TOC1"/>
            <w:tabs>
              <w:tab w:val="left" w:pos="480"/>
              <w:tab w:val="right" w:leader="dot" w:pos="9016"/>
            </w:tabs>
            <w:rPr>
              <w:noProof/>
            </w:rPr>
          </w:pPr>
          <w:hyperlink w:anchor="_Toc235791495" w:history="1">
            <w:r w:rsidRPr="00ED7F92">
              <w:rPr>
                <w:rStyle w:val="Hyperlink"/>
                <w:noProof/>
              </w:rPr>
              <w:t>4.</w:t>
            </w:r>
            <w:r>
              <w:rPr>
                <w:noProof/>
              </w:rPr>
              <w:tab/>
            </w:r>
            <w:r w:rsidRPr="00ED7F92">
              <w:rPr>
                <w:rStyle w:val="Hyperlink"/>
                <w:noProof/>
              </w:rPr>
              <w:t>Operational Plan</w:t>
            </w:r>
            <w:r>
              <w:rPr>
                <w:noProof/>
                <w:webHidden/>
              </w:rPr>
              <w:tab/>
            </w:r>
            <w:r>
              <w:rPr>
                <w:noProof/>
                <w:webHidden/>
              </w:rPr>
              <w:fldChar w:fldCharType="begin"/>
            </w:r>
            <w:r>
              <w:rPr>
                <w:noProof/>
                <w:webHidden/>
              </w:rPr>
              <w:instrText xml:space="preserve"> PAGEREF _Toc235791495 \h </w:instrText>
            </w:r>
            <w:r>
              <w:rPr>
                <w:noProof/>
                <w:webHidden/>
              </w:rPr>
            </w:r>
            <w:r>
              <w:rPr>
                <w:noProof/>
                <w:webHidden/>
              </w:rPr>
              <w:fldChar w:fldCharType="separate"/>
            </w:r>
            <w:r>
              <w:rPr>
                <w:noProof/>
                <w:webHidden/>
              </w:rPr>
              <w:t>11</w:t>
            </w:r>
            <w:r>
              <w:rPr>
                <w:noProof/>
                <w:webHidden/>
              </w:rPr>
              <w:fldChar w:fldCharType="end"/>
            </w:r>
          </w:hyperlink>
        </w:p>
        <w:p w14:paraId="70B59B19" w14:textId="77777777" w:rsidR="00311DE2" w:rsidRDefault="00311DE2" w:rsidP="00311DE2">
          <w:pPr>
            <w:pStyle w:val="TOC1"/>
            <w:tabs>
              <w:tab w:val="left" w:pos="480"/>
              <w:tab w:val="right" w:leader="dot" w:pos="9016"/>
            </w:tabs>
            <w:rPr>
              <w:noProof/>
            </w:rPr>
          </w:pPr>
          <w:hyperlink w:anchor="_Toc235791496" w:history="1">
            <w:r w:rsidRPr="00ED7F92">
              <w:rPr>
                <w:rStyle w:val="Hyperlink"/>
                <w:noProof/>
              </w:rPr>
              <w:t>5.</w:t>
            </w:r>
            <w:r>
              <w:rPr>
                <w:noProof/>
              </w:rPr>
              <w:tab/>
            </w:r>
            <w:r w:rsidRPr="00ED7F92">
              <w:rPr>
                <w:rStyle w:val="Hyperlink"/>
                <w:noProof/>
              </w:rPr>
              <w:t>Personnel Requirements</w:t>
            </w:r>
            <w:r>
              <w:rPr>
                <w:noProof/>
                <w:webHidden/>
              </w:rPr>
              <w:tab/>
            </w:r>
            <w:r>
              <w:rPr>
                <w:noProof/>
                <w:webHidden/>
              </w:rPr>
              <w:fldChar w:fldCharType="begin"/>
            </w:r>
            <w:r>
              <w:rPr>
                <w:noProof/>
                <w:webHidden/>
              </w:rPr>
              <w:instrText xml:space="preserve"> PAGEREF _Toc235791496 \h </w:instrText>
            </w:r>
            <w:r>
              <w:rPr>
                <w:noProof/>
                <w:webHidden/>
              </w:rPr>
            </w:r>
            <w:r>
              <w:rPr>
                <w:noProof/>
                <w:webHidden/>
              </w:rPr>
              <w:fldChar w:fldCharType="separate"/>
            </w:r>
            <w:r>
              <w:rPr>
                <w:noProof/>
                <w:webHidden/>
              </w:rPr>
              <w:t>12</w:t>
            </w:r>
            <w:r>
              <w:rPr>
                <w:noProof/>
                <w:webHidden/>
              </w:rPr>
              <w:fldChar w:fldCharType="end"/>
            </w:r>
          </w:hyperlink>
        </w:p>
        <w:p w14:paraId="020C0D04" w14:textId="77777777" w:rsidR="00311DE2" w:rsidRDefault="00311DE2" w:rsidP="00311DE2">
          <w:pPr>
            <w:pStyle w:val="TOC2"/>
            <w:tabs>
              <w:tab w:val="left" w:pos="960"/>
              <w:tab w:val="right" w:leader="dot" w:pos="9016"/>
            </w:tabs>
            <w:rPr>
              <w:noProof/>
            </w:rPr>
          </w:pPr>
          <w:hyperlink w:anchor="_Toc235791497" w:history="1">
            <w:r w:rsidRPr="00ED7F92">
              <w:rPr>
                <w:rStyle w:val="Hyperlink"/>
                <w:noProof/>
              </w:rPr>
              <w:t>5.1.</w:t>
            </w:r>
            <w:r>
              <w:rPr>
                <w:noProof/>
              </w:rPr>
              <w:tab/>
            </w:r>
            <w:r w:rsidRPr="00ED7F92">
              <w:rPr>
                <w:rStyle w:val="Hyperlink"/>
                <w:noProof/>
              </w:rPr>
              <w:t>Team Leader / Contract Manager</w:t>
            </w:r>
            <w:r>
              <w:rPr>
                <w:noProof/>
                <w:webHidden/>
              </w:rPr>
              <w:tab/>
            </w:r>
            <w:r>
              <w:rPr>
                <w:noProof/>
                <w:webHidden/>
              </w:rPr>
              <w:fldChar w:fldCharType="begin"/>
            </w:r>
            <w:r>
              <w:rPr>
                <w:noProof/>
                <w:webHidden/>
              </w:rPr>
              <w:instrText xml:space="preserve"> PAGEREF _Toc235791497 \h </w:instrText>
            </w:r>
            <w:r>
              <w:rPr>
                <w:noProof/>
                <w:webHidden/>
              </w:rPr>
            </w:r>
            <w:r>
              <w:rPr>
                <w:noProof/>
                <w:webHidden/>
              </w:rPr>
              <w:fldChar w:fldCharType="separate"/>
            </w:r>
            <w:r>
              <w:rPr>
                <w:noProof/>
                <w:webHidden/>
              </w:rPr>
              <w:t>12</w:t>
            </w:r>
            <w:r>
              <w:rPr>
                <w:noProof/>
                <w:webHidden/>
              </w:rPr>
              <w:fldChar w:fldCharType="end"/>
            </w:r>
          </w:hyperlink>
        </w:p>
        <w:p w14:paraId="235BFA8B" w14:textId="77777777" w:rsidR="00311DE2" w:rsidRDefault="00311DE2" w:rsidP="00311DE2">
          <w:pPr>
            <w:pStyle w:val="TOC2"/>
            <w:tabs>
              <w:tab w:val="left" w:pos="960"/>
              <w:tab w:val="right" w:leader="dot" w:pos="9016"/>
            </w:tabs>
            <w:rPr>
              <w:noProof/>
            </w:rPr>
          </w:pPr>
          <w:hyperlink w:anchor="_Toc235791498" w:history="1">
            <w:r w:rsidRPr="00ED7F92">
              <w:rPr>
                <w:rStyle w:val="Hyperlink"/>
                <w:noProof/>
              </w:rPr>
              <w:t>5.2.</w:t>
            </w:r>
            <w:r>
              <w:rPr>
                <w:noProof/>
              </w:rPr>
              <w:tab/>
            </w:r>
            <w:r w:rsidRPr="00ED7F92">
              <w:rPr>
                <w:rStyle w:val="Hyperlink"/>
                <w:noProof/>
              </w:rPr>
              <w:t>Key Expert – Travel Consultant</w:t>
            </w:r>
            <w:r>
              <w:rPr>
                <w:noProof/>
                <w:webHidden/>
              </w:rPr>
              <w:tab/>
            </w:r>
            <w:r>
              <w:rPr>
                <w:noProof/>
                <w:webHidden/>
              </w:rPr>
              <w:fldChar w:fldCharType="begin"/>
            </w:r>
            <w:r>
              <w:rPr>
                <w:noProof/>
                <w:webHidden/>
              </w:rPr>
              <w:instrText xml:space="preserve"> PAGEREF _Toc235791498 \h </w:instrText>
            </w:r>
            <w:r>
              <w:rPr>
                <w:noProof/>
                <w:webHidden/>
              </w:rPr>
            </w:r>
            <w:r>
              <w:rPr>
                <w:noProof/>
                <w:webHidden/>
              </w:rPr>
              <w:fldChar w:fldCharType="separate"/>
            </w:r>
            <w:r>
              <w:rPr>
                <w:noProof/>
                <w:webHidden/>
              </w:rPr>
              <w:t>13</w:t>
            </w:r>
            <w:r>
              <w:rPr>
                <w:noProof/>
                <w:webHidden/>
              </w:rPr>
              <w:fldChar w:fldCharType="end"/>
            </w:r>
          </w:hyperlink>
        </w:p>
        <w:p w14:paraId="1AA760CC" w14:textId="77777777" w:rsidR="00311DE2" w:rsidRDefault="00311DE2" w:rsidP="00311DE2">
          <w:pPr>
            <w:pStyle w:val="TOC2"/>
            <w:tabs>
              <w:tab w:val="left" w:pos="960"/>
              <w:tab w:val="right" w:leader="dot" w:pos="9016"/>
            </w:tabs>
            <w:rPr>
              <w:noProof/>
            </w:rPr>
          </w:pPr>
          <w:hyperlink w:anchor="_Toc235791499" w:history="1">
            <w:r w:rsidRPr="00ED7F92">
              <w:rPr>
                <w:rStyle w:val="Hyperlink"/>
                <w:noProof/>
              </w:rPr>
              <w:t>5.3.</w:t>
            </w:r>
            <w:r>
              <w:rPr>
                <w:noProof/>
              </w:rPr>
              <w:tab/>
            </w:r>
            <w:r w:rsidRPr="00ED7F92">
              <w:rPr>
                <w:rStyle w:val="Hyperlink"/>
                <w:noProof/>
              </w:rPr>
              <w:t>Soft Skills</w:t>
            </w:r>
            <w:r>
              <w:rPr>
                <w:noProof/>
                <w:webHidden/>
              </w:rPr>
              <w:tab/>
            </w:r>
            <w:r>
              <w:rPr>
                <w:noProof/>
                <w:webHidden/>
              </w:rPr>
              <w:fldChar w:fldCharType="begin"/>
            </w:r>
            <w:r>
              <w:rPr>
                <w:noProof/>
                <w:webHidden/>
              </w:rPr>
              <w:instrText xml:space="preserve"> PAGEREF _Toc235791499 \h </w:instrText>
            </w:r>
            <w:r>
              <w:rPr>
                <w:noProof/>
                <w:webHidden/>
              </w:rPr>
            </w:r>
            <w:r>
              <w:rPr>
                <w:noProof/>
                <w:webHidden/>
              </w:rPr>
              <w:fldChar w:fldCharType="separate"/>
            </w:r>
            <w:r>
              <w:rPr>
                <w:noProof/>
                <w:webHidden/>
              </w:rPr>
              <w:t>13</w:t>
            </w:r>
            <w:r>
              <w:rPr>
                <w:noProof/>
                <w:webHidden/>
              </w:rPr>
              <w:fldChar w:fldCharType="end"/>
            </w:r>
          </w:hyperlink>
        </w:p>
        <w:p w14:paraId="2239225E" w14:textId="77777777" w:rsidR="00311DE2" w:rsidRDefault="00311DE2" w:rsidP="00311DE2">
          <w:pPr>
            <w:pStyle w:val="TOC2"/>
            <w:tabs>
              <w:tab w:val="left" w:pos="960"/>
              <w:tab w:val="right" w:leader="dot" w:pos="9016"/>
            </w:tabs>
            <w:rPr>
              <w:noProof/>
            </w:rPr>
          </w:pPr>
          <w:hyperlink w:anchor="_Toc235791500" w:history="1">
            <w:r w:rsidRPr="00ED7F92">
              <w:rPr>
                <w:rStyle w:val="Hyperlink"/>
                <w:noProof/>
              </w:rPr>
              <w:t>5.4.</w:t>
            </w:r>
            <w:r>
              <w:rPr>
                <w:noProof/>
              </w:rPr>
              <w:tab/>
            </w:r>
            <w:r w:rsidRPr="00ED7F92">
              <w:rPr>
                <w:rStyle w:val="Hyperlink"/>
                <w:noProof/>
              </w:rPr>
              <w:t>Replacement of Key Personnel</w:t>
            </w:r>
            <w:r>
              <w:rPr>
                <w:noProof/>
                <w:webHidden/>
              </w:rPr>
              <w:tab/>
            </w:r>
            <w:r>
              <w:rPr>
                <w:noProof/>
                <w:webHidden/>
              </w:rPr>
              <w:fldChar w:fldCharType="begin"/>
            </w:r>
            <w:r>
              <w:rPr>
                <w:noProof/>
                <w:webHidden/>
              </w:rPr>
              <w:instrText xml:space="preserve"> PAGEREF _Toc235791500 \h </w:instrText>
            </w:r>
            <w:r>
              <w:rPr>
                <w:noProof/>
                <w:webHidden/>
              </w:rPr>
            </w:r>
            <w:r>
              <w:rPr>
                <w:noProof/>
                <w:webHidden/>
              </w:rPr>
              <w:fldChar w:fldCharType="separate"/>
            </w:r>
            <w:r>
              <w:rPr>
                <w:noProof/>
                <w:webHidden/>
              </w:rPr>
              <w:t>14</w:t>
            </w:r>
            <w:r>
              <w:rPr>
                <w:noProof/>
                <w:webHidden/>
              </w:rPr>
              <w:fldChar w:fldCharType="end"/>
            </w:r>
          </w:hyperlink>
        </w:p>
        <w:p w14:paraId="04E822BB" w14:textId="77777777" w:rsidR="00311DE2" w:rsidRDefault="00311DE2" w:rsidP="00311DE2">
          <w:pPr>
            <w:pStyle w:val="TOC1"/>
            <w:tabs>
              <w:tab w:val="left" w:pos="480"/>
              <w:tab w:val="right" w:leader="dot" w:pos="9016"/>
            </w:tabs>
            <w:rPr>
              <w:noProof/>
            </w:rPr>
          </w:pPr>
          <w:hyperlink w:anchor="_Toc235791501" w:history="1">
            <w:r w:rsidRPr="00ED7F92">
              <w:rPr>
                <w:rStyle w:val="Hyperlink"/>
                <w:noProof/>
              </w:rPr>
              <w:t>6.</w:t>
            </w:r>
            <w:r>
              <w:rPr>
                <w:noProof/>
              </w:rPr>
              <w:tab/>
            </w:r>
            <w:r w:rsidRPr="00ED7F92">
              <w:rPr>
                <w:rStyle w:val="Hyperlink"/>
                <w:noProof/>
              </w:rPr>
              <w:t>Confidentiality and Data Protection</w:t>
            </w:r>
            <w:r>
              <w:rPr>
                <w:noProof/>
                <w:webHidden/>
              </w:rPr>
              <w:tab/>
            </w:r>
            <w:r>
              <w:rPr>
                <w:noProof/>
                <w:webHidden/>
              </w:rPr>
              <w:fldChar w:fldCharType="begin"/>
            </w:r>
            <w:r>
              <w:rPr>
                <w:noProof/>
                <w:webHidden/>
              </w:rPr>
              <w:instrText xml:space="preserve"> PAGEREF _Toc235791501 \h </w:instrText>
            </w:r>
            <w:r>
              <w:rPr>
                <w:noProof/>
                <w:webHidden/>
              </w:rPr>
            </w:r>
            <w:r>
              <w:rPr>
                <w:noProof/>
                <w:webHidden/>
              </w:rPr>
              <w:fldChar w:fldCharType="separate"/>
            </w:r>
            <w:r>
              <w:rPr>
                <w:noProof/>
                <w:webHidden/>
              </w:rPr>
              <w:t>15</w:t>
            </w:r>
            <w:r>
              <w:rPr>
                <w:noProof/>
                <w:webHidden/>
              </w:rPr>
              <w:fldChar w:fldCharType="end"/>
            </w:r>
          </w:hyperlink>
        </w:p>
        <w:p w14:paraId="58890459" w14:textId="77777777" w:rsidR="00311DE2" w:rsidRDefault="00311DE2" w:rsidP="00311DE2">
          <w:pPr>
            <w:pStyle w:val="TOC1"/>
            <w:tabs>
              <w:tab w:val="left" w:pos="480"/>
              <w:tab w:val="right" w:leader="dot" w:pos="9016"/>
            </w:tabs>
            <w:rPr>
              <w:noProof/>
            </w:rPr>
          </w:pPr>
          <w:hyperlink w:anchor="_Toc235791502" w:history="1">
            <w:r w:rsidRPr="00ED7F92">
              <w:rPr>
                <w:rStyle w:val="Hyperlink"/>
                <w:noProof/>
              </w:rPr>
              <w:t>7.</w:t>
            </w:r>
            <w:r>
              <w:rPr>
                <w:noProof/>
              </w:rPr>
              <w:tab/>
            </w:r>
            <w:r w:rsidRPr="00ED7F92">
              <w:rPr>
                <w:rStyle w:val="Hyperlink"/>
                <w:noProof/>
              </w:rPr>
              <w:t>Performance Monitoring</w:t>
            </w:r>
            <w:r>
              <w:rPr>
                <w:noProof/>
                <w:webHidden/>
              </w:rPr>
              <w:tab/>
            </w:r>
            <w:r>
              <w:rPr>
                <w:noProof/>
                <w:webHidden/>
              </w:rPr>
              <w:fldChar w:fldCharType="begin"/>
            </w:r>
            <w:r>
              <w:rPr>
                <w:noProof/>
                <w:webHidden/>
              </w:rPr>
              <w:instrText xml:space="preserve"> PAGEREF _Toc235791502 \h </w:instrText>
            </w:r>
            <w:r>
              <w:rPr>
                <w:noProof/>
                <w:webHidden/>
              </w:rPr>
            </w:r>
            <w:r>
              <w:rPr>
                <w:noProof/>
                <w:webHidden/>
              </w:rPr>
              <w:fldChar w:fldCharType="separate"/>
            </w:r>
            <w:r>
              <w:rPr>
                <w:noProof/>
                <w:webHidden/>
              </w:rPr>
              <w:t>15</w:t>
            </w:r>
            <w:r>
              <w:rPr>
                <w:noProof/>
                <w:webHidden/>
              </w:rPr>
              <w:fldChar w:fldCharType="end"/>
            </w:r>
          </w:hyperlink>
        </w:p>
        <w:p w14:paraId="3617DC16" w14:textId="27C6A4FD" w:rsidR="00311DE2" w:rsidRDefault="00311DE2" w:rsidP="00A0017D">
          <w:r>
            <w:rPr>
              <w:b/>
              <w:bCs/>
              <w:noProof/>
            </w:rPr>
            <w:fldChar w:fldCharType="end"/>
          </w:r>
        </w:p>
      </w:sdtContent>
    </w:sdt>
    <w:p w14:paraId="68A3D306" w14:textId="77777777" w:rsidR="00311DE2" w:rsidRDefault="00311DE2" w:rsidP="00311DE2"/>
    <w:p w14:paraId="0EB26151" w14:textId="77777777" w:rsidR="00311DE2" w:rsidRPr="00311DE2" w:rsidRDefault="00311DE2" w:rsidP="00311DE2">
      <w:pPr>
        <w:pStyle w:val="Heading1"/>
        <w:sectPr w:rsidR="00311DE2" w:rsidRPr="00311DE2" w:rsidSect="00B05478">
          <w:pgSz w:w="11906" w:h="16838"/>
          <w:pgMar w:top="1440" w:right="1440" w:bottom="1440" w:left="1440" w:header="720" w:footer="720" w:gutter="0"/>
          <w:cols w:space="720"/>
          <w:docGrid w:linePitch="360"/>
        </w:sectPr>
      </w:pPr>
    </w:p>
    <w:p w14:paraId="64CE908F" w14:textId="77777777" w:rsidR="00311DE2" w:rsidRPr="00311DE2" w:rsidRDefault="00311DE2" w:rsidP="00A0017D"/>
    <w:p w14:paraId="1AD38F50" w14:textId="795DE84F" w:rsidR="00B05478" w:rsidRPr="00CD77BB" w:rsidRDefault="00CB0567" w:rsidP="005B4DC3">
      <w:pPr>
        <w:pStyle w:val="Heading1"/>
      </w:pPr>
      <w:bookmarkStart w:id="5" w:name="_Toc235791478"/>
      <w:r w:rsidRPr="00CB0567">
        <w:t>1.</w:t>
      </w:r>
      <w:r w:rsidR="00CD77BB">
        <w:tab/>
      </w:r>
      <w:r w:rsidRPr="00CD77BB">
        <w:t xml:space="preserve"> </w:t>
      </w:r>
      <w:r w:rsidR="00B05478" w:rsidRPr="00CD77BB">
        <w:t>Context</w:t>
      </w:r>
      <w:bookmarkEnd w:id="0"/>
      <w:bookmarkEnd w:id="1"/>
      <w:bookmarkEnd w:id="2"/>
      <w:bookmarkEnd w:id="3"/>
      <w:bookmarkEnd w:id="4"/>
      <w:bookmarkEnd w:id="5"/>
    </w:p>
    <w:p w14:paraId="412DA6D6" w14:textId="77777777" w:rsidR="00B05478" w:rsidRPr="00B05478" w:rsidRDefault="00B05478" w:rsidP="00B05478">
      <w:pPr>
        <w:spacing w:after="0" w:line="240" w:lineRule="auto"/>
        <w:jc w:val="both"/>
        <w:rPr>
          <w:rFonts w:cs="Arial"/>
          <w:b/>
          <w:kern w:val="0"/>
          <w:sz w:val="22"/>
          <w:szCs w:val="22"/>
          <w:u w:val="single"/>
          <w14:ligatures w14:val="none"/>
        </w:rPr>
      </w:pPr>
    </w:p>
    <w:p w14:paraId="0F66311E" w14:textId="77777777" w:rsidR="00B05478" w:rsidRPr="00B05478" w:rsidRDefault="00B05478" w:rsidP="00A0017D">
      <w:pPr>
        <w:pStyle w:val="Heading2"/>
      </w:pPr>
      <w:bookmarkStart w:id="6" w:name="_Toc235791479"/>
      <w:r w:rsidRPr="00B05478">
        <w:t>Background</w:t>
      </w:r>
      <w:bookmarkEnd w:id="6"/>
    </w:p>
    <w:p w14:paraId="5E77096A" w14:textId="66935DE7" w:rsidR="00B05478" w:rsidRPr="00B05478" w:rsidRDefault="00B05478" w:rsidP="00B05478">
      <w:pPr>
        <w:spacing w:after="240" w:line="240" w:lineRule="auto"/>
        <w:jc w:val="both"/>
        <w:rPr>
          <w:rFonts w:cs="Arial"/>
          <w:kern w:val="0"/>
          <w:sz w:val="22"/>
          <w:szCs w:val="22"/>
          <w14:ligatures w14:val="none"/>
        </w:rPr>
      </w:pPr>
      <w:r w:rsidRPr="00B05478">
        <w:rPr>
          <w:rFonts w:cs="Arial"/>
          <w:kern w:val="0"/>
          <w:sz w:val="22"/>
          <w:szCs w:val="22"/>
          <w14:ligatures w14:val="none"/>
        </w:rPr>
        <w:t xml:space="preserve">The </w:t>
      </w:r>
      <w:r w:rsidRPr="00B05478">
        <w:rPr>
          <w:rFonts w:cs="Arial"/>
          <w:b/>
          <w:bCs/>
          <w:kern w:val="0"/>
          <w:sz w:val="22"/>
          <w:szCs w:val="22"/>
          <w14:ligatures w14:val="none"/>
        </w:rPr>
        <w:t>Regional School of Public Administration (ReSPA)</w:t>
      </w:r>
      <w:r w:rsidRPr="00B05478">
        <w:rPr>
          <w:rFonts w:cs="Arial"/>
          <w:kern w:val="0"/>
          <w:sz w:val="22"/>
          <w:szCs w:val="22"/>
          <w14:ligatures w14:val="none"/>
        </w:rPr>
        <w:t xml:space="preserve"> is an international organisation established to support public administration reform and regional cooperation among its Members in the Western Balkans</w:t>
      </w:r>
      <w:r w:rsidR="005E2E02">
        <w:rPr>
          <w:rFonts w:cs="Arial"/>
          <w:kern w:val="0"/>
          <w:sz w:val="22"/>
          <w:szCs w:val="22"/>
          <w14:ligatures w14:val="none"/>
        </w:rPr>
        <w:t xml:space="preserve"> (Albania, Bosnia and Herzegovina, North Macedonia, Montenegro</w:t>
      </w:r>
      <w:r w:rsidR="0011201D">
        <w:rPr>
          <w:rFonts w:cs="Arial"/>
          <w:kern w:val="0"/>
          <w:sz w:val="22"/>
          <w:szCs w:val="22"/>
          <w14:ligatures w14:val="none"/>
        </w:rPr>
        <w:t xml:space="preserve"> and Serbia – with Kosovo*</w:t>
      </w:r>
      <w:r w:rsidR="0011201D">
        <w:rPr>
          <w:rStyle w:val="FootnoteReference"/>
          <w:rFonts w:cs="Arial"/>
          <w:kern w:val="0"/>
          <w:sz w:val="22"/>
          <w:szCs w:val="22"/>
          <w14:ligatures w14:val="none"/>
        </w:rPr>
        <w:footnoteReference w:id="1"/>
      </w:r>
      <w:r w:rsidR="00356ECB">
        <w:rPr>
          <w:rFonts w:cs="Arial"/>
          <w:kern w:val="0"/>
          <w:sz w:val="22"/>
          <w:szCs w:val="22"/>
          <w14:ligatures w14:val="none"/>
        </w:rPr>
        <w:t xml:space="preserve"> participating as</w:t>
      </w:r>
      <w:r w:rsidR="00C35E25">
        <w:rPr>
          <w:rFonts w:cs="Arial"/>
          <w:kern w:val="0"/>
          <w:sz w:val="22"/>
          <w:szCs w:val="22"/>
          <w14:ligatures w14:val="none"/>
        </w:rPr>
        <w:t xml:space="preserve"> a</w:t>
      </w:r>
      <w:r w:rsidR="00356ECB">
        <w:rPr>
          <w:rFonts w:cs="Arial"/>
          <w:kern w:val="0"/>
          <w:sz w:val="22"/>
          <w:szCs w:val="22"/>
          <w14:ligatures w14:val="none"/>
        </w:rPr>
        <w:t xml:space="preserve"> </w:t>
      </w:r>
      <w:r w:rsidR="00C35E25">
        <w:rPr>
          <w:rFonts w:cs="Arial"/>
          <w:kern w:val="0"/>
          <w:sz w:val="22"/>
          <w:szCs w:val="22"/>
          <w14:ligatures w14:val="none"/>
        </w:rPr>
        <w:t>b</w:t>
      </w:r>
      <w:r w:rsidR="00356ECB">
        <w:rPr>
          <w:rFonts w:cs="Arial"/>
          <w:kern w:val="0"/>
          <w:sz w:val="22"/>
          <w:szCs w:val="22"/>
          <w14:ligatures w14:val="none"/>
        </w:rPr>
        <w:t>eneficiary</w:t>
      </w:r>
      <w:r w:rsidRPr="00B05478">
        <w:rPr>
          <w:rFonts w:cs="Arial"/>
          <w:kern w:val="0"/>
          <w:sz w:val="22"/>
          <w:szCs w:val="22"/>
          <w14:ligatures w14:val="none"/>
        </w:rPr>
        <w:t>.</w:t>
      </w:r>
      <w:r w:rsidR="005E2E02">
        <w:rPr>
          <w:rFonts w:cs="Arial"/>
          <w:kern w:val="0"/>
          <w:sz w:val="22"/>
          <w:szCs w:val="22"/>
          <w14:ligatures w14:val="none"/>
        </w:rPr>
        <w:t xml:space="preserve"> As of January 2026, ReSPA has further expanded its reach by engaging</w:t>
      </w:r>
      <w:r w:rsidR="008213A3">
        <w:rPr>
          <w:rFonts w:cs="Arial"/>
          <w:kern w:val="0"/>
          <w:sz w:val="22"/>
          <w:szCs w:val="22"/>
          <w14:ligatures w14:val="none"/>
        </w:rPr>
        <w:t xml:space="preserve"> Armenia, Moldova and Ukraine</w:t>
      </w:r>
      <w:r w:rsidR="00F21508">
        <w:rPr>
          <w:rFonts w:cs="Arial"/>
          <w:kern w:val="0"/>
          <w:sz w:val="22"/>
          <w:szCs w:val="22"/>
          <w14:ligatures w14:val="none"/>
        </w:rPr>
        <w:t xml:space="preserve"> through its programme and activities. </w:t>
      </w:r>
      <w:r w:rsidRPr="00B05478">
        <w:rPr>
          <w:rFonts w:cs="Arial"/>
          <w:kern w:val="0"/>
          <w:sz w:val="22"/>
          <w:szCs w:val="22"/>
          <w14:ligatures w14:val="none"/>
        </w:rPr>
        <w:t>Through capacity development, policy dialogue, knowledge sharing, and regional cooperation initiatives, ReSPA contributes to strengthening public administration systems in line with the principles of good governance and the European integration process.</w:t>
      </w:r>
    </w:p>
    <w:p w14:paraId="17B10638" w14:textId="77777777" w:rsidR="00B05478" w:rsidRPr="00B05478" w:rsidRDefault="00B05478" w:rsidP="00B05478">
      <w:pPr>
        <w:spacing w:after="240" w:line="240" w:lineRule="auto"/>
        <w:jc w:val="both"/>
        <w:rPr>
          <w:rFonts w:cs="Arial"/>
          <w:kern w:val="0"/>
          <w:sz w:val="22"/>
          <w:szCs w:val="22"/>
          <w14:ligatures w14:val="none"/>
        </w:rPr>
      </w:pPr>
      <w:r w:rsidRPr="00B05478">
        <w:rPr>
          <w:rFonts w:cs="Arial"/>
          <w:kern w:val="0"/>
          <w:sz w:val="22"/>
          <w:szCs w:val="22"/>
          <w14:ligatures w14:val="none"/>
        </w:rPr>
        <w:t>In the implementation of its Programme of Work, ReSPA organises and participates in a wide range of regional and international activities, including conferences, workshops, training programmes, study visits, expert meetings, and high-level events. These activities require the frequent travel of ReSPA staff, experts, consultants, government representatives, speakers, and other participants to destinations within the Western Balkans, Europe, and internationally.</w:t>
      </w:r>
    </w:p>
    <w:p w14:paraId="7D485C98" w14:textId="7575F9C0" w:rsidR="00B05478" w:rsidRPr="00B05478" w:rsidRDefault="00B05478" w:rsidP="00B05478">
      <w:pPr>
        <w:spacing w:after="240" w:line="240" w:lineRule="auto"/>
        <w:jc w:val="both"/>
        <w:rPr>
          <w:rFonts w:cs="Arial"/>
          <w:kern w:val="0"/>
          <w:sz w:val="22"/>
          <w:szCs w:val="22"/>
          <w14:ligatures w14:val="none"/>
        </w:rPr>
      </w:pPr>
      <w:r w:rsidRPr="00B05478">
        <w:rPr>
          <w:rFonts w:cs="Arial"/>
          <w:kern w:val="0"/>
          <w:sz w:val="22"/>
          <w:szCs w:val="22"/>
          <w14:ligatures w14:val="none"/>
        </w:rPr>
        <w:t xml:space="preserve">To ensure the efficient, timely, and cost-effective organisation of official travel, ReSPA intends to establish a </w:t>
      </w:r>
      <w:r w:rsidR="00445947">
        <w:rPr>
          <w:rFonts w:cs="Arial"/>
          <w:b/>
          <w:bCs/>
          <w:kern w:val="0"/>
          <w:sz w:val="22"/>
          <w:szCs w:val="22"/>
          <w14:ligatures w14:val="none"/>
        </w:rPr>
        <w:t>Contract</w:t>
      </w:r>
      <w:r w:rsidRPr="00B05478">
        <w:rPr>
          <w:rFonts w:cs="Arial"/>
          <w:kern w:val="0"/>
          <w:sz w:val="22"/>
          <w:szCs w:val="22"/>
          <w14:ligatures w14:val="none"/>
        </w:rPr>
        <w:t xml:space="preserve"> with a qualified and experienced travel management company capable of providing comprehensive travel-related services. The selected Contractor shall deliver high-quality travel management solutions, including air and land transportation, accommodation arrangements, travel support services, and related assistance, while ensuring competitive pricing, operational efficiency, flexibility, and a high standard of customer service.</w:t>
      </w:r>
    </w:p>
    <w:p w14:paraId="5C1533A5" w14:textId="77777777" w:rsidR="00B05478" w:rsidRPr="00B05478" w:rsidRDefault="00B05478" w:rsidP="00B05478">
      <w:pPr>
        <w:spacing w:after="240" w:line="240" w:lineRule="auto"/>
        <w:jc w:val="both"/>
        <w:rPr>
          <w:rFonts w:cs="Arial"/>
          <w:kern w:val="0"/>
          <w:sz w:val="22"/>
          <w:szCs w:val="22"/>
          <w14:ligatures w14:val="none"/>
        </w:rPr>
      </w:pPr>
      <w:r w:rsidRPr="00B05478">
        <w:rPr>
          <w:rFonts w:cs="Arial"/>
          <w:kern w:val="0"/>
          <w:sz w:val="22"/>
          <w:szCs w:val="22"/>
          <w14:ligatures w14:val="none"/>
        </w:rPr>
        <w:t xml:space="preserve">The purpose of this procurement procedure is to identify a reliable travel management partner that offers the </w:t>
      </w:r>
      <w:r w:rsidRPr="00B05478">
        <w:rPr>
          <w:rFonts w:cs="Arial"/>
          <w:b/>
          <w:bCs/>
          <w:kern w:val="0"/>
          <w:sz w:val="22"/>
          <w:szCs w:val="22"/>
          <w14:ligatures w14:val="none"/>
        </w:rPr>
        <w:t>best value for money</w:t>
      </w:r>
      <w:r w:rsidRPr="00B05478">
        <w:rPr>
          <w:rFonts w:cs="Arial"/>
          <w:kern w:val="0"/>
          <w:sz w:val="22"/>
          <w:szCs w:val="22"/>
          <w14:ligatures w14:val="none"/>
        </w:rPr>
        <w:t xml:space="preserve">, demonstrates proven experience in servicing international organisations or comparable institutions, and possesses the operational capacity to respond promptly to </w:t>
      </w:r>
      <w:proofErr w:type="spellStart"/>
      <w:r w:rsidRPr="00B05478">
        <w:rPr>
          <w:rFonts w:cs="Arial"/>
          <w:kern w:val="0"/>
          <w:sz w:val="22"/>
          <w:szCs w:val="22"/>
          <w14:ligatures w14:val="none"/>
        </w:rPr>
        <w:t>ReSPA's</w:t>
      </w:r>
      <w:proofErr w:type="spellEnd"/>
      <w:r w:rsidRPr="00B05478">
        <w:rPr>
          <w:rFonts w:cs="Arial"/>
          <w:kern w:val="0"/>
          <w:sz w:val="22"/>
          <w:szCs w:val="22"/>
          <w14:ligatures w14:val="none"/>
        </w:rPr>
        <w:t xml:space="preserve"> travel requirements, including urgent and complex travel arrangements.</w:t>
      </w:r>
    </w:p>
    <w:p w14:paraId="346B27AB" w14:textId="7772725F" w:rsidR="00B05478" w:rsidRPr="00B05478" w:rsidRDefault="00B05478" w:rsidP="00B05478">
      <w:pPr>
        <w:spacing w:after="240" w:line="240" w:lineRule="auto"/>
        <w:jc w:val="both"/>
        <w:rPr>
          <w:rFonts w:cs="Arial"/>
          <w:kern w:val="0"/>
          <w:sz w:val="22"/>
          <w:szCs w:val="22"/>
          <w14:ligatures w14:val="none"/>
        </w:rPr>
      </w:pPr>
      <w:r w:rsidRPr="00B05478">
        <w:rPr>
          <w:rFonts w:cs="Arial"/>
          <w:kern w:val="0"/>
          <w:sz w:val="22"/>
          <w:szCs w:val="22"/>
          <w14:ligatures w14:val="none"/>
        </w:rPr>
        <w:t xml:space="preserve">The </w:t>
      </w:r>
      <w:r w:rsidR="00AA1894">
        <w:rPr>
          <w:rFonts w:cs="Arial"/>
          <w:kern w:val="0"/>
          <w:sz w:val="22"/>
          <w:szCs w:val="22"/>
          <w14:ligatures w14:val="none"/>
        </w:rPr>
        <w:t>Contract</w:t>
      </w:r>
      <w:r w:rsidRPr="00B05478">
        <w:rPr>
          <w:rFonts w:cs="Arial"/>
          <w:kern w:val="0"/>
          <w:sz w:val="22"/>
          <w:szCs w:val="22"/>
          <w14:ligatures w14:val="none"/>
        </w:rPr>
        <w:t xml:space="preserve"> shall not guarantee any minimum volume or value of services. Travel services shall be requested</w:t>
      </w:r>
      <w:r w:rsidR="00DC1984">
        <w:rPr>
          <w:rFonts w:cs="Arial"/>
          <w:kern w:val="0"/>
          <w:sz w:val="22"/>
          <w:szCs w:val="22"/>
          <w14:ligatures w14:val="none"/>
        </w:rPr>
        <w:t xml:space="preserve"> addressing needs on a case-by-case</w:t>
      </w:r>
      <w:r w:rsidRPr="00B05478">
        <w:rPr>
          <w:rFonts w:cs="Arial"/>
          <w:kern w:val="0"/>
          <w:sz w:val="22"/>
          <w:szCs w:val="22"/>
          <w14:ligatures w14:val="none"/>
        </w:rPr>
        <w:t xml:space="preserve"> basis throughout the duration of the Contract, in accordance with </w:t>
      </w:r>
      <w:proofErr w:type="spellStart"/>
      <w:r w:rsidRPr="00B05478">
        <w:rPr>
          <w:rFonts w:cs="Arial"/>
          <w:kern w:val="0"/>
          <w:sz w:val="22"/>
          <w:szCs w:val="22"/>
          <w14:ligatures w14:val="none"/>
        </w:rPr>
        <w:t>ReSPA's</w:t>
      </w:r>
      <w:proofErr w:type="spellEnd"/>
      <w:r w:rsidRPr="00B05478">
        <w:rPr>
          <w:rFonts w:cs="Arial"/>
          <w:kern w:val="0"/>
          <w:sz w:val="22"/>
          <w:szCs w:val="22"/>
          <w14:ligatures w14:val="none"/>
        </w:rPr>
        <w:t xml:space="preserve"> operational requirements.</w:t>
      </w:r>
    </w:p>
    <w:p w14:paraId="0DDDA616" w14:textId="769E8C15" w:rsidR="00B05478" w:rsidRPr="00B05478" w:rsidRDefault="00B05478" w:rsidP="00B05478">
      <w:pPr>
        <w:spacing w:after="240" w:line="240" w:lineRule="auto"/>
        <w:jc w:val="both"/>
        <w:rPr>
          <w:rFonts w:cs="Arial"/>
          <w:kern w:val="0"/>
          <w:sz w:val="22"/>
          <w:szCs w:val="22"/>
          <w14:ligatures w14:val="none"/>
        </w:rPr>
      </w:pPr>
      <w:r w:rsidRPr="00B05478">
        <w:rPr>
          <w:rFonts w:cs="Arial"/>
          <w:kern w:val="0"/>
          <w:sz w:val="22"/>
          <w:szCs w:val="22"/>
          <w14:ligatures w14:val="none"/>
        </w:rPr>
        <w:t>The Contractor shall be expected to support ReSPA in organising travel for both planned and short-notice activities, ensuring flexibility, responsiveness, and continuity of service throughout the duration of the Contract.</w:t>
      </w:r>
    </w:p>
    <w:p w14:paraId="0B39611A" w14:textId="77777777" w:rsidR="00B05478" w:rsidRPr="00B05478" w:rsidRDefault="00B05478" w:rsidP="00A0017D">
      <w:pPr>
        <w:pStyle w:val="Heading2"/>
      </w:pPr>
      <w:bookmarkStart w:id="7" w:name="_Toc131775070"/>
      <w:bookmarkStart w:id="8" w:name="_Toc235791480"/>
      <w:r w:rsidRPr="00B05478">
        <w:t>Objective</w:t>
      </w:r>
      <w:bookmarkEnd w:id="7"/>
      <w:bookmarkEnd w:id="8"/>
    </w:p>
    <w:p w14:paraId="334EE462" w14:textId="4930153C" w:rsidR="00B05478" w:rsidRPr="00B05478" w:rsidRDefault="00B05478" w:rsidP="00A0017D">
      <w:pPr>
        <w:spacing w:after="240" w:line="240" w:lineRule="auto"/>
        <w:jc w:val="both"/>
        <w:rPr>
          <w:rFonts w:cs="Arial"/>
          <w:kern w:val="0"/>
          <w:sz w:val="22"/>
          <w:szCs w:val="22"/>
          <w14:ligatures w14:val="none"/>
        </w:rPr>
      </w:pPr>
      <w:r w:rsidRPr="00B05478">
        <w:rPr>
          <w:rFonts w:cs="Arial"/>
          <w:kern w:val="0"/>
          <w:sz w:val="22"/>
          <w:szCs w:val="22"/>
          <w14:ligatures w14:val="none"/>
        </w:rPr>
        <w:t xml:space="preserve">The proposed </w:t>
      </w:r>
      <w:r w:rsidR="00295079">
        <w:rPr>
          <w:rFonts w:cs="Arial"/>
          <w:kern w:val="0"/>
          <w:sz w:val="22"/>
          <w:szCs w:val="22"/>
          <w14:ligatures w14:val="none"/>
        </w:rPr>
        <w:t>contract</w:t>
      </w:r>
      <w:r w:rsidRPr="00B05478">
        <w:rPr>
          <w:rFonts w:cs="Arial"/>
          <w:kern w:val="0"/>
          <w:sz w:val="22"/>
          <w:szCs w:val="22"/>
          <w14:ligatures w14:val="none"/>
        </w:rPr>
        <w:t xml:space="preserve"> with </w:t>
      </w:r>
      <w:r w:rsidR="00295079">
        <w:rPr>
          <w:rFonts w:cs="Arial"/>
          <w:kern w:val="0"/>
          <w:sz w:val="22"/>
          <w:szCs w:val="22"/>
          <w14:ligatures w14:val="none"/>
        </w:rPr>
        <w:t xml:space="preserve">a </w:t>
      </w:r>
      <w:r w:rsidR="006A6DBC">
        <w:rPr>
          <w:rFonts w:cs="Arial"/>
          <w:kern w:val="0"/>
          <w:sz w:val="22"/>
          <w:szCs w:val="22"/>
          <w14:ligatures w14:val="none"/>
        </w:rPr>
        <w:t>provider of air and land travel services (</w:t>
      </w:r>
      <w:r w:rsidR="008B68EF">
        <w:rPr>
          <w:rFonts w:cs="Arial"/>
          <w:kern w:val="0"/>
          <w:sz w:val="22"/>
          <w:szCs w:val="22"/>
          <w14:ligatures w14:val="none"/>
        </w:rPr>
        <w:t>e.g.: a</w:t>
      </w:r>
      <w:r w:rsidRPr="00B05478">
        <w:rPr>
          <w:rFonts w:cs="Arial"/>
          <w:kern w:val="0"/>
          <w:sz w:val="22"/>
          <w:szCs w:val="22"/>
          <w14:ligatures w14:val="none"/>
        </w:rPr>
        <w:t xml:space="preserve"> travel agency</w:t>
      </w:r>
      <w:r w:rsidR="008B68EF">
        <w:rPr>
          <w:rFonts w:cs="Arial"/>
          <w:kern w:val="0"/>
          <w:sz w:val="22"/>
          <w:szCs w:val="22"/>
          <w14:ligatures w14:val="none"/>
        </w:rPr>
        <w:t>)</w:t>
      </w:r>
      <w:r w:rsidRPr="00B05478">
        <w:rPr>
          <w:rFonts w:cs="Arial"/>
          <w:kern w:val="0"/>
          <w:sz w:val="22"/>
          <w:szCs w:val="22"/>
          <w14:ligatures w14:val="none"/>
        </w:rPr>
        <w:t xml:space="preserve"> would cover the provision of travel management and related services. These travel management services would include, but would not be limited to, airline ticketing and ticket delivery, revalidation, rerouting, reconfirmation, reissuance, provision of suitable itineraries, processing refunds and cancellations, and, upon request, written confirmation that purchased </w:t>
      </w:r>
      <w:r w:rsidRPr="00B05478">
        <w:rPr>
          <w:rFonts w:cs="Arial"/>
          <w:kern w:val="0"/>
          <w:sz w:val="22"/>
          <w:szCs w:val="22"/>
          <w14:ligatures w14:val="none"/>
        </w:rPr>
        <w:lastRenderedPageBreak/>
        <w:t xml:space="preserve">tickets have been used in cases of lost boarding passes. The agreement would also cover the arrangement of land transportation services, including rail, bus, car rental, airport transfers, and other ground transportation required for official travel. The </w:t>
      </w:r>
      <w:r w:rsidR="00E021BF">
        <w:rPr>
          <w:rFonts w:cs="Arial"/>
          <w:kern w:val="0"/>
          <w:sz w:val="22"/>
          <w:szCs w:val="22"/>
          <w14:ligatures w14:val="none"/>
        </w:rPr>
        <w:t>provider</w:t>
      </w:r>
      <w:r w:rsidRPr="00B05478">
        <w:rPr>
          <w:rFonts w:cs="Arial"/>
          <w:kern w:val="0"/>
          <w:sz w:val="22"/>
          <w:szCs w:val="22"/>
          <w14:ligatures w14:val="none"/>
        </w:rPr>
        <w:t xml:space="preserve"> would be required to </w:t>
      </w:r>
      <w:r w:rsidR="00E021BF">
        <w:rPr>
          <w:rFonts w:cs="Arial"/>
          <w:kern w:val="0"/>
          <w:sz w:val="22"/>
          <w:szCs w:val="22"/>
          <w14:ligatures w14:val="none"/>
        </w:rPr>
        <w:t>deliver</w:t>
      </w:r>
      <w:r w:rsidRPr="00B05478">
        <w:rPr>
          <w:rFonts w:cs="Arial"/>
          <w:kern w:val="0"/>
          <w:sz w:val="22"/>
          <w:szCs w:val="22"/>
          <w14:ligatures w14:val="none"/>
        </w:rPr>
        <w:t xml:space="preserve"> these services at economical costs for ReSPA staff, consultants, experts, government representatives, speakers and participants travelling on official ReSPA business.</w:t>
      </w:r>
    </w:p>
    <w:p w14:paraId="749C5772" w14:textId="68EE8A96" w:rsidR="00B05478" w:rsidRPr="00B05478" w:rsidRDefault="00B05478" w:rsidP="00A0017D">
      <w:pPr>
        <w:spacing w:after="240" w:line="240" w:lineRule="auto"/>
        <w:jc w:val="both"/>
        <w:rPr>
          <w:rFonts w:cs="Arial"/>
          <w:kern w:val="0"/>
          <w:sz w:val="22"/>
          <w:szCs w:val="22"/>
          <w14:ligatures w14:val="none"/>
        </w:rPr>
      </w:pPr>
      <w:r w:rsidRPr="00B05478">
        <w:rPr>
          <w:rFonts w:cs="Arial"/>
          <w:kern w:val="0"/>
          <w:sz w:val="22"/>
          <w:szCs w:val="22"/>
          <w14:ligatures w14:val="none"/>
        </w:rPr>
        <w:t xml:space="preserve">The initial duration of the Contract shall be </w:t>
      </w:r>
      <w:r w:rsidRPr="00B05478">
        <w:rPr>
          <w:rFonts w:cs="Arial"/>
          <w:b/>
          <w:bCs/>
          <w:kern w:val="0"/>
          <w:sz w:val="22"/>
          <w:szCs w:val="22"/>
          <w14:ligatures w14:val="none"/>
        </w:rPr>
        <w:t>twenty-eight (28) months</w:t>
      </w:r>
      <w:r w:rsidRPr="00B05478">
        <w:rPr>
          <w:rFonts w:cs="Arial"/>
          <w:kern w:val="0"/>
          <w:sz w:val="22"/>
          <w:szCs w:val="22"/>
          <w14:ligatures w14:val="none"/>
        </w:rPr>
        <w:t xml:space="preserve">, commencing in </w:t>
      </w:r>
      <w:r w:rsidRPr="00B05478">
        <w:rPr>
          <w:rFonts w:cs="Arial"/>
          <w:b/>
          <w:bCs/>
          <w:kern w:val="0"/>
          <w:sz w:val="22"/>
          <w:szCs w:val="22"/>
          <w14:ligatures w14:val="none"/>
        </w:rPr>
        <w:t>September 2026</w:t>
      </w:r>
      <w:r w:rsidRPr="00B05478">
        <w:rPr>
          <w:rFonts w:cs="Arial"/>
          <w:kern w:val="0"/>
          <w:sz w:val="22"/>
          <w:szCs w:val="22"/>
          <w14:ligatures w14:val="none"/>
        </w:rPr>
        <w:t xml:space="preserve"> and ending on </w:t>
      </w:r>
      <w:r w:rsidRPr="00B05478">
        <w:rPr>
          <w:rFonts w:cs="Arial"/>
          <w:b/>
          <w:bCs/>
          <w:kern w:val="0"/>
          <w:sz w:val="22"/>
          <w:szCs w:val="22"/>
          <w14:ligatures w14:val="none"/>
        </w:rPr>
        <w:t>31 December 2028</w:t>
      </w:r>
      <w:r w:rsidRPr="00B05478">
        <w:rPr>
          <w:rFonts w:cs="Arial"/>
          <w:kern w:val="0"/>
          <w:sz w:val="22"/>
          <w:szCs w:val="22"/>
          <w14:ligatures w14:val="none"/>
        </w:rPr>
        <w:t>, subject to the satisfactory performance of the Contractor and the continued availability of funds.</w:t>
      </w:r>
    </w:p>
    <w:p w14:paraId="2CD39412" w14:textId="62957B6D" w:rsidR="00B05478" w:rsidRPr="00B05478" w:rsidRDefault="00B05478" w:rsidP="00A0017D">
      <w:pPr>
        <w:spacing w:after="240" w:line="240" w:lineRule="auto"/>
        <w:jc w:val="both"/>
        <w:rPr>
          <w:rFonts w:cs="Arial"/>
          <w:kern w:val="0"/>
          <w:sz w:val="22"/>
          <w:szCs w:val="22"/>
          <w14:ligatures w14:val="none"/>
        </w:rPr>
      </w:pPr>
      <w:r w:rsidRPr="00B05478">
        <w:rPr>
          <w:rFonts w:cs="Arial"/>
          <w:kern w:val="0"/>
          <w:sz w:val="22"/>
          <w:szCs w:val="22"/>
          <w14:ligatures w14:val="none"/>
        </w:rPr>
        <w:t xml:space="preserve">The maximum value of the Contract shall not exceed </w:t>
      </w:r>
      <w:r w:rsidRPr="00B05478">
        <w:rPr>
          <w:rFonts w:cs="Arial"/>
          <w:b/>
          <w:bCs/>
          <w:kern w:val="0"/>
          <w:sz w:val="22"/>
          <w:szCs w:val="22"/>
          <w14:ligatures w14:val="none"/>
        </w:rPr>
        <w:t>EUR 295,000</w:t>
      </w:r>
      <w:r w:rsidRPr="00B05478">
        <w:rPr>
          <w:rFonts w:cs="Arial"/>
          <w:kern w:val="0"/>
          <w:sz w:val="22"/>
          <w:szCs w:val="22"/>
          <w14:ligatures w14:val="none"/>
        </w:rPr>
        <w:t>.</w:t>
      </w:r>
    </w:p>
    <w:p w14:paraId="4BE4407E" w14:textId="3BD51AB2" w:rsidR="00B05478" w:rsidRPr="00B05478" w:rsidRDefault="00B05478" w:rsidP="005B4DC3">
      <w:pPr>
        <w:spacing w:after="240" w:line="240" w:lineRule="auto"/>
        <w:jc w:val="both"/>
        <w:rPr>
          <w:rFonts w:cs="Arial"/>
          <w:kern w:val="0"/>
          <w:sz w:val="22"/>
          <w:szCs w:val="22"/>
          <w14:ligatures w14:val="none"/>
        </w:rPr>
      </w:pPr>
      <w:r w:rsidRPr="00B05478">
        <w:rPr>
          <w:rFonts w:cs="Arial"/>
          <w:kern w:val="0"/>
          <w:sz w:val="22"/>
          <w:szCs w:val="22"/>
          <w14:ligatures w14:val="none"/>
        </w:rPr>
        <w:t xml:space="preserve">ReSPA reserves the right to extend the Contract for </w:t>
      </w:r>
      <w:r w:rsidRPr="00B05478">
        <w:rPr>
          <w:rFonts w:cs="Arial"/>
          <w:b/>
          <w:bCs/>
          <w:kern w:val="0"/>
          <w:sz w:val="22"/>
          <w:szCs w:val="22"/>
          <w14:ligatures w14:val="none"/>
        </w:rPr>
        <w:t>up to twelve (12) months</w:t>
      </w:r>
      <w:r w:rsidRPr="00B05478">
        <w:rPr>
          <w:rFonts w:cs="Arial"/>
          <w:kern w:val="0"/>
          <w:sz w:val="22"/>
          <w:szCs w:val="22"/>
          <w14:ligatures w14:val="none"/>
        </w:rPr>
        <w:t>, under the same terms and conditions, subject to the satisfactory performance of the Contractor, the continued need for the services, the availability of funds, and the mutual agreement of the Parties.</w:t>
      </w:r>
    </w:p>
    <w:p w14:paraId="0E8B0655" w14:textId="6365AE07" w:rsidR="00B05478" w:rsidRPr="00B05478" w:rsidRDefault="00A91C67" w:rsidP="005B4DC3">
      <w:pPr>
        <w:pStyle w:val="Heading1"/>
      </w:pPr>
      <w:bookmarkStart w:id="9" w:name="_Toc235791481"/>
      <w:r>
        <w:t>2.</w:t>
      </w:r>
      <w:r>
        <w:tab/>
      </w:r>
      <w:r w:rsidR="00B05478" w:rsidRPr="00B05478">
        <w:t>Scope of Services</w:t>
      </w:r>
      <w:bookmarkEnd w:id="9"/>
    </w:p>
    <w:p w14:paraId="067E9538" w14:textId="40F64257" w:rsidR="00B05478" w:rsidRPr="00A91C67" w:rsidRDefault="00A91C67" w:rsidP="005B4DC3">
      <w:pPr>
        <w:pStyle w:val="Heading2"/>
      </w:pPr>
      <w:bookmarkStart w:id="10" w:name="_Toc235791482"/>
      <w:r>
        <w:t>2.1.</w:t>
      </w:r>
      <w:r>
        <w:tab/>
      </w:r>
      <w:r w:rsidR="00B05478" w:rsidRPr="00A91C67">
        <w:t>Minimum Requirements</w:t>
      </w:r>
      <w:bookmarkEnd w:id="10"/>
      <w:r w:rsidR="00B05478" w:rsidRPr="00A91C67">
        <w:t xml:space="preserve"> </w:t>
      </w:r>
    </w:p>
    <w:p w14:paraId="412F2A82" w14:textId="77777777" w:rsidR="00B05478" w:rsidRPr="00B05478" w:rsidRDefault="00B05478" w:rsidP="00B05478">
      <w:pPr>
        <w:autoSpaceDE w:val="0"/>
        <w:autoSpaceDN w:val="0"/>
        <w:adjustRightInd w:val="0"/>
        <w:spacing w:after="0" w:line="240" w:lineRule="auto"/>
        <w:jc w:val="both"/>
        <w:rPr>
          <w:rFonts w:cs="Arial"/>
          <w:b/>
          <w:bCs/>
          <w:color w:val="000000"/>
          <w:kern w:val="0"/>
          <w:sz w:val="22"/>
          <w:szCs w:val="22"/>
          <w14:ligatures w14:val="none"/>
        </w:rPr>
      </w:pPr>
    </w:p>
    <w:p w14:paraId="497E9AA9" w14:textId="77777777" w:rsidR="00B05478" w:rsidRPr="00B05478" w:rsidRDefault="00B05478" w:rsidP="005B4DC3">
      <w:pPr>
        <w:widowControl w:val="0"/>
        <w:autoSpaceDE w:val="0"/>
        <w:autoSpaceDN w:val="0"/>
        <w:adjustRightInd w:val="0"/>
        <w:spacing w:after="240" w:line="240" w:lineRule="auto"/>
        <w:ind w:right="58"/>
        <w:jc w:val="both"/>
        <w:rPr>
          <w:rFonts w:cs="Arial"/>
          <w:color w:val="000000"/>
          <w:kern w:val="0"/>
          <w:sz w:val="22"/>
          <w:szCs w:val="22"/>
          <w14:ligatures w14:val="none"/>
        </w:rPr>
      </w:pPr>
      <w:r w:rsidRPr="00B05478">
        <w:rPr>
          <w:rFonts w:cs="Arial"/>
          <w:color w:val="000000"/>
          <w:kern w:val="0"/>
          <w:sz w:val="22"/>
          <w:szCs w:val="22"/>
          <w14:ligatures w14:val="none"/>
        </w:rPr>
        <w:t xml:space="preserve">The Contractor shall provide comprehensive, timely, and reliable travel management services for ReSPA in relation to official international and domestic travel. The services shall be delivered in a cost-effective manner and in accordance with </w:t>
      </w:r>
      <w:proofErr w:type="spellStart"/>
      <w:r w:rsidRPr="00B05478">
        <w:rPr>
          <w:rFonts w:cs="Arial"/>
          <w:color w:val="000000"/>
          <w:kern w:val="0"/>
          <w:sz w:val="22"/>
          <w:szCs w:val="22"/>
          <w14:ligatures w14:val="none"/>
        </w:rPr>
        <w:t>ReSPA's</w:t>
      </w:r>
      <w:proofErr w:type="spellEnd"/>
      <w:r w:rsidRPr="00B05478">
        <w:rPr>
          <w:rFonts w:cs="Arial"/>
          <w:color w:val="000000"/>
          <w:kern w:val="0"/>
          <w:sz w:val="22"/>
          <w:szCs w:val="22"/>
          <w14:ligatures w14:val="none"/>
        </w:rPr>
        <w:t xml:space="preserve"> travel requirements and instructions.</w:t>
      </w:r>
    </w:p>
    <w:p w14:paraId="190032A5" w14:textId="77777777" w:rsidR="00B05478" w:rsidRPr="00B05478" w:rsidRDefault="00B05478" w:rsidP="00A0017D">
      <w:pPr>
        <w:widowControl w:val="0"/>
        <w:autoSpaceDE w:val="0"/>
        <w:autoSpaceDN w:val="0"/>
        <w:adjustRightInd w:val="0"/>
        <w:spacing w:after="240" w:line="240" w:lineRule="auto"/>
        <w:ind w:right="58"/>
        <w:jc w:val="both"/>
        <w:rPr>
          <w:rFonts w:cs="Arial"/>
          <w:color w:val="000000"/>
          <w:kern w:val="0"/>
          <w:sz w:val="22"/>
          <w:szCs w:val="22"/>
          <w14:ligatures w14:val="none"/>
        </w:rPr>
      </w:pPr>
      <w:r w:rsidRPr="00B05478">
        <w:rPr>
          <w:rFonts w:cs="Arial"/>
          <w:color w:val="000000"/>
          <w:kern w:val="0"/>
          <w:sz w:val="22"/>
          <w:szCs w:val="22"/>
          <w14:ligatures w14:val="none"/>
        </w:rPr>
        <w:t>The scope of services shall include, but shall not be limited to, the following:</w:t>
      </w:r>
    </w:p>
    <w:p w14:paraId="37A390F9" w14:textId="77777777" w:rsidR="00B05478" w:rsidRPr="00B05478" w:rsidRDefault="00B05478" w:rsidP="00A0017D">
      <w:pPr>
        <w:widowControl w:val="0"/>
        <w:numPr>
          <w:ilvl w:val="0"/>
          <w:numId w:val="1"/>
        </w:numPr>
        <w:autoSpaceDE w:val="0"/>
        <w:autoSpaceDN w:val="0"/>
        <w:adjustRightInd w:val="0"/>
        <w:spacing w:after="240" w:line="240" w:lineRule="auto"/>
        <w:ind w:right="57"/>
        <w:contextualSpacing/>
        <w:jc w:val="both"/>
        <w:rPr>
          <w:rFonts w:cs="Arial"/>
          <w:color w:val="000000"/>
          <w:kern w:val="0"/>
          <w:sz w:val="22"/>
          <w:szCs w:val="22"/>
          <w14:ligatures w14:val="none"/>
        </w:rPr>
      </w:pPr>
      <w:r w:rsidRPr="00B05478">
        <w:rPr>
          <w:rFonts w:cs="Arial"/>
          <w:color w:val="000000"/>
          <w:kern w:val="0"/>
          <w:sz w:val="22"/>
          <w:szCs w:val="22"/>
          <w14:ligatures w14:val="none"/>
        </w:rPr>
        <w:t>Reservation, booking, issuance, delivery, revalidation, reconfirmation, rerouting and reissuance of airline tickets;</w:t>
      </w:r>
    </w:p>
    <w:p w14:paraId="18FD80AB" w14:textId="77777777" w:rsidR="00B05478" w:rsidRPr="00B05478" w:rsidRDefault="00B05478" w:rsidP="00A0017D">
      <w:pPr>
        <w:widowControl w:val="0"/>
        <w:numPr>
          <w:ilvl w:val="0"/>
          <w:numId w:val="1"/>
        </w:numPr>
        <w:autoSpaceDE w:val="0"/>
        <w:autoSpaceDN w:val="0"/>
        <w:adjustRightInd w:val="0"/>
        <w:spacing w:after="240" w:line="240" w:lineRule="auto"/>
        <w:ind w:right="57"/>
        <w:contextualSpacing/>
        <w:jc w:val="both"/>
        <w:rPr>
          <w:rFonts w:cs="Arial"/>
          <w:color w:val="000000"/>
          <w:kern w:val="0"/>
          <w:sz w:val="22"/>
          <w:szCs w:val="22"/>
          <w14:ligatures w14:val="none"/>
        </w:rPr>
      </w:pPr>
      <w:r w:rsidRPr="00B05478">
        <w:rPr>
          <w:rFonts w:cs="Arial"/>
          <w:color w:val="000000"/>
          <w:kern w:val="0"/>
          <w:sz w:val="22"/>
          <w:szCs w:val="22"/>
          <w14:ligatures w14:val="none"/>
        </w:rPr>
        <w:t>Arrangement and booking of land transportation services, including rail and bus travel, car rental, airport transfers, and other ground transportation required for official travel;</w:t>
      </w:r>
    </w:p>
    <w:p w14:paraId="503DDC4A" w14:textId="32BC127F" w:rsidR="00B05478" w:rsidRPr="00AE531C" w:rsidRDefault="00B05478" w:rsidP="00A0017D">
      <w:pPr>
        <w:widowControl w:val="0"/>
        <w:numPr>
          <w:ilvl w:val="0"/>
          <w:numId w:val="1"/>
        </w:numPr>
        <w:autoSpaceDE w:val="0"/>
        <w:autoSpaceDN w:val="0"/>
        <w:adjustRightInd w:val="0"/>
        <w:spacing w:after="240" w:line="240" w:lineRule="auto"/>
        <w:ind w:right="57"/>
        <w:contextualSpacing/>
        <w:jc w:val="both"/>
        <w:rPr>
          <w:rFonts w:cs="Arial"/>
          <w:color w:val="000000"/>
          <w:kern w:val="0"/>
          <w:sz w:val="22"/>
          <w:szCs w:val="22"/>
          <w14:ligatures w14:val="none"/>
        </w:rPr>
      </w:pPr>
      <w:r w:rsidRPr="00B05478">
        <w:rPr>
          <w:rFonts w:cs="Arial"/>
          <w:color w:val="000000"/>
          <w:kern w:val="0"/>
          <w:sz w:val="22"/>
          <w:szCs w:val="22"/>
          <w14:ligatures w14:val="none"/>
        </w:rPr>
        <w:t xml:space="preserve">Preparation of the most appropriate travel itineraries </w:t>
      </w:r>
      <w:r w:rsidR="00AE531C" w:rsidRPr="00AE531C">
        <w:rPr>
          <w:rFonts w:cs="Arial"/>
          <w:color w:val="000000"/>
          <w:kern w:val="0"/>
          <w:sz w:val="22"/>
          <w:szCs w:val="22"/>
          <w14:ligatures w14:val="none"/>
        </w:rPr>
        <w:t xml:space="preserve">combining the most direct </w:t>
      </w:r>
      <w:r w:rsidR="00AE531C">
        <w:rPr>
          <w:rFonts w:cs="Arial"/>
          <w:color w:val="000000"/>
          <w:kern w:val="0"/>
          <w:sz w:val="22"/>
          <w:szCs w:val="22"/>
          <w14:ligatures w14:val="none"/>
        </w:rPr>
        <w:t xml:space="preserve">flights when its applicable </w:t>
      </w:r>
      <w:r w:rsidR="00AE531C" w:rsidRPr="00AE531C">
        <w:rPr>
          <w:rFonts w:cs="Arial"/>
          <w:color w:val="000000"/>
          <w:kern w:val="0"/>
          <w:sz w:val="22"/>
          <w:szCs w:val="22"/>
          <w14:ligatures w14:val="none"/>
        </w:rPr>
        <w:t>and least expensive</w:t>
      </w:r>
      <w:r w:rsidR="00AE531C">
        <w:rPr>
          <w:rFonts w:cs="Arial"/>
          <w:color w:val="000000"/>
          <w:kern w:val="0"/>
          <w:sz w:val="22"/>
          <w:szCs w:val="22"/>
          <w14:ligatures w14:val="none"/>
        </w:rPr>
        <w:t xml:space="preserve"> </w:t>
      </w:r>
      <w:r w:rsidR="00AE531C" w:rsidRPr="00AE531C">
        <w:rPr>
          <w:rFonts w:cs="Arial"/>
          <w:color w:val="000000"/>
          <w:kern w:val="0"/>
          <w:sz w:val="22"/>
          <w:szCs w:val="22"/>
          <w14:ligatures w14:val="none"/>
        </w:rPr>
        <w:t>routes to achieve cost effectiveness)</w:t>
      </w:r>
      <w:r w:rsidR="00AE531C">
        <w:rPr>
          <w:rFonts w:cs="Arial"/>
          <w:color w:val="000000"/>
          <w:kern w:val="0"/>
          <w:sz w:val="22"/>
          <w:szCs w:val="22"/>
          <w14:ligatures w14:val="none"/>
        </w:rPr>
        <w:t xml:space="preserve"> </w:t>
      </w:r>
      <w:r w:rsidRPr="00AE531C">
        <w:rPr>
          <w:rFonts w:cs="Arial"/>
          <w:color w:val="000000"/>
          <w:kern w:val="0"/>
          <w:sz w:val="22"/>
          <w:szCs w:val="22"/>
          <w14:ligatures w14:val="none"/>
        </w:rPr>
        <w:t>and fare quotations, considering travel schedules, applicable regulations, and cost-efficiency;</w:t>
      </w:r>
    </w:p>
    <w:p w14:paraId="7038D740" w14:textId="77777777" w:rsidR="00B05478" w:rsidRPr="00B05478" w:rsidRDefault="00B05478" w:rsidP="00A0017D">
      <w:pPr>
        <w:widowControl w:val="0"/>
        <w:numPr>
          <w:ilvl w:val="0"/>
          <w:numId w:val="1"/>
        </w:numPr>
        <w:autoSpaceDE w:val="0"/>
        <w:autoSpaceDN w:val="0"/>
        <w:adjustRightInd w:val="0"/>
        <w:spacing w:after="240" w:line="240" w:lineRule="auto"/>
        <w:ind w:right="57"/>
        <w:contextualSpacing/>
        <w:jc w:val="both"/>
        <w:rPr>
          <w:rFonts w:cs="Arial"/>
          <w:color w:val="000000"/>
          <w:kern w:val="0"/>
          <w:sz w:val="22"/>
          <w:szCs w:val="22"/>
          <w14:ligatures w14:val="none"/>
        </w:rPr>
      </w:pPr>
      <w:r w:rsidRPr="00B05478">
        <w:rPr>
          <w:rFonts w:cs="Arial"/>
          <w:color w:val="000000"/>
          <w:kern w:val="0"/>
          <w:sz w:val="22"/>
          <w:szCs w:val="22"/>
          <w14:ligatures w14:val="none"/>
        </w:rPr>
        <w:t>Processing of travel amendments, cancellations, exchanges and refunds in accordance with the applicable carrier or service provider rules;</w:t>
      </w:r>
    </w:p>
    <w:p w14:paraId="4FA6A052" w14:textId="77777777" w:rsidR="00B05478" w:rsidRPr="00B05478" w:rsidRDefault="00B05478" w:rsidP="00A0017D">
      <w:pPr>
        <w:widowControl w:val="0"/>
        <w:numPr>
          <w:ilvl w:val="0"/>
          <w:numId w:val="1"/>
        </w:numPr>
        <w:autoSpaceDE w:val="0"/>
        <w:autoSpaceDN w:val="0"/>
        <w:adjustRightInd w:val="0"/>
        <w:spacing w:after="240" w:line="240" w:lineRule="auto"/>
        <w:ind w:right="57"/>
        <w:contextualSpacing/>
        <w:jc w:val="both"/>
        <w:rPr>
          <w:rFonts w:cs="Arial"/>
          <w:color w:val="000000"/>
          <w:kern w:val="0"/>
          <w:sz w:val="22"/>
          <w:szCs w:val="22"/>
          <w14:ligatures w14:val="none"/>
        </w:rPr>
      </w:pPr>
      <w:r w:rsidRPr="00B05478">
        <w:rPr>
          <w:rFonts w:cs="Arial"/>
          <w:color w:val="000000"/>
          <w:kern w:val="0"/>
          <w:sz w:val="22"/>
          <w:szCs w:val="22"/>
          <w14:ligatures w14:val="none"/>
        </w:rPr>
        <w:t>Provision of travel-related information, including travel advisories, entry requirements and other relevant information necessary for official travel;</w:t>
      </w:r>
    </w:p>
    <w:p w14:paraId="46613D2F" w14:textId="77777777" w:rsidR="00B05478" w:rsidRPr="00B05478" w:rsidRDefault="00B05478" w:rsidP="00A0017D">
      <w:pPr>
        <w:widowControl w:val="0"/>
        <w:numPr>
          <w:ilvl w:val="0"/>
          <w:numId w:val="1"/>
        </w:numPr>
        <w:autoSpaceDE w:val="0"/>
        <w:autoSpaceDN w:val="0"/>
        <w:adjustRightInd w:val="0"/>
        <w:spacing w:after="240" w:line="240" w:lineRule="auto"/>
        <w:ind w:right="57"/>
        <w:contextualSpacing/>
        <w:jc w:val="both"/>
        <w:rPr>
          <w:rFonts w:cs="Arial"/>
          <w:color w:val="000000"/>
          <w:kern w:val="0"/>
          <w:sz w:val="22"/>
          <w:szCs w:val="22"/>
          <w14:ligatures w14:val="none"/>
        </w:rPr>
      </w:pPr>
      <w:r w:rsidRPr="00B05478">
        <w:rPr>
          <w:rFonts w:cs="Arial"/>
          <w:color w:val="000000"/>
          <w:kern w:val="0"/>
          <w:sz w:val="22"/>
          <w:szCs w:val="22"/>
          <w14:ligatures w14:val="none"/>
        </w:rPr>
        <w:t>Preparation of invoices and supporting documentation, including itemised billing and reconciliation of services provided;</w:t>
      </w:r>
    </w:p>
    <w:p w14:paraId="1B751449" w14:textId="77777777" w:rsidR="00B05478" w:rsidRPr="00B05478" w:rsidRDefault="00B05478" w:rsidP="00A0017D">
      <w:pPr>
        <w:widowControl w:val="0"/>
        <w:numPr>
          <w:ilvl w:val="0"/>
          <w:numId w:val="1"/>
        </w:numPr>
        <w:autoSpaceDE w:val="0"/>
        <w:autoSpaceDN w:val="0"/>
        <w:adjustRightInd w:val="0"/>
        <w:spacing w:after="240" w:line="240" w:lineRule="auto"/>
        <w:ind w:right="57"/>
        <w:contextualSpacing/>
        <w:jc w:val="both"/>
        <w:rPr>
          <w:rFonts w:cs="Arial"/>
          <w:color w:val="000000"/>
          <w:kern w:val="0"/>
          <w:sz w:val="22"/>
          <w:szCs w:val="22"/>
          <w14:ligatures w14:val="none"/>
        </w:rPr>
      </w:pPr>
      <w:r w:rsidRPr="00B05478">
        <w:rPr>
          <w:rFonts w:cs="Arial"/>
          <w:color w:val="000000"/>
          <w:kern w:val="0"/>
          <w:sz w:val="22"/>
          <w:szCs w:val="22"/>
          <w14:ligatures w14:val="none"/>
        </w:rPr>
        <w:t xml:space="preserve">Submission of travel management reports, upon request, covering services provided under the Contract. Reports may include, as applicable: number of issued tickets, destinations, airlines used, refunds processed, cancellations, service fees and realised savings; </w:t>
      </w:r>
    </w:p>
    <w:p w14:paraId="7597F0AF" w14:textId="77777777" w:rsidR="00B05478" w:rsidRPr="00B05478" w:rsidRDefault="00B05478" w:rsidP="00A0017D">
      <w:pPr>
        <w:widowControl w:val="0"/>
        <w:numPr>
          <w:ilvl w:val="0"/>
          <w:numId w:val="1"/>
        </w:numPr>
        <w:autoSpaceDE w:val="0"/>
        <w:autoSpaceDN w:val="0"/>
        <w:adjustRightInd w:val="0"/>
        <w:spacing w:after="240" w:line="240" w:lineRule="auto"/>
        <w:ind w:right="57"/>
        <w:contextualSpacing/>
        <w:jc w:val="both"/>
        <w:rPr>
          <w:rFonts w:cs="Arial"/>
          <w:color w:val="000000"/>
          <w:kern w:val="0"/>
          <w:sz w:val="22"/>
          <w:szCs w:val="22"/>
          <w14:ligatures w14:val="none"/>
        </w:rPr>
      </w:pPr>
      <w:r w:rsidRPr="00B05478">
        <w:rPr>
          <w:rFonts w:cs="Arial"/>
          <w:color w:val="000000"/>
          <w:kern w:val="0"/>
          <w:sz w:val="22"/>
          <w:szCs w:val="22"/>
          <w14:ligatures w14:val="none"/>
        </w:rPr>
        <w:t>Issuance, upon request, of written confirmation that a ticket has been used in cases where the original boarding pass has been lost;</w:t>
      </w:r>
    </w:p>
    <w:p w14:paraId="60F9644E" w14:textId="77777777" w:rsidR="00B05478" w:rsidRPr="00B05478" w:rsidRDefault="00B05478" w:rsidP="00A0017D">
      <w:pPr>
        <w:widowControl w:val="0"/>
        <w:numPr>
          <w:ilvl w:val="0"/>
          <w:numId w:val="1"/>
        </w:numPr>
        <w:autoSpaceDE w:val="0"/>
        <w:autoSpaceDN w:val="0"/>
        <w:adjustRightInd w:val="0"/>
        <w:spacing w:after="240" w:line="240" w:lineRule="auto"/>
        <w:ind w:right="57"/>
        <w:contextualSpacing/>
        <w:jc w:val="both"/>
        <w:rPr>
          <w:rFonts w:cs="Arial"/>
          <w:color w:val="000000"/>
          <w:kern w:val="0"/>
          <w:sz w:val="22"/>
          <w:szCs w:val="22"/>
          <w14:ligatures w14:val="none"/>
        </w:rPr>
      </w:pPr>
      <w:r w:rsidRPr="00B05478">
        <w:rPr>
          <w:rFonts w:cs="Arial"/>
          <w:color w:val="000000"/>
          <w:kern w:val="0"/>
          <w:sz w:val="22"/>
          <w:szCs w:val="22"/>
          <w14:ligatures w14:val="none"/>
        </w:rPr>
        <w:t xml:space="preserve">Provision of any other travel-related services reasonably required for the proper implementation of </w:t>
      </w:r>
      <w:proofErr w:type="spellStart"/>
      <w:r w:rsidRPr="00B05478">
        <w:rPr>
          <w:rFonts w:cs="Arial"/>
          <w:color w:val="000000"/>
          <w:kern w:val="0"/>
          <w:sz w:val="22"/>
          <w:szCs w:val="22"/>
          <w14:ligatures w14:val="none"/>
        </w:rPr>
        <w:t>ReSPA's</w:t>
      </w:r>
      <w:proofErr w:type="spellEnd"/>
      <w:r w:rsidRPr="00B05478">
        <w:rPr>
          <w:rFonts w:cs="Arial"/>
          <w:color w:val="000000"/>
          <w:kern w:val="0"/>
          <w:sz w:val="22"/>
          <w:szCs w:val="22"/>
          <w14:ligatures w14:val="none"/>
        </w:rPr>
        <w:t xml:space="preserve"> official travel.</w:t>
      </w:r>
    </w:p>
    <w:p w14:paraId="37F20FC8" w14:textId="77777777" w:rsidR="00934992" w:rsidRDefault="00934992" w:rsidP="00934992">
      <w:pPr>
        <w:widowControl w:val="0"/>
        <w:autoSpaceDE w:val="0"/>
        <w:autoSpaceDN w:val="0"/>
        <w:adjustRightInd w:val="0"/>
        <w:spacing w:after="240" w:line="240" w:lineRule="auto"/>
        <w:ind w:right="57"/>
        <w:jc w:val="both"/>
        <w:rPr>
          <w:rFonts w:cs="Arial"/>
          <w:color w:val="000000"/>
          <w:kern w:val="0"/>
          <w:sz w:val="22"/>
          <w:szCs w:val="22"/>
          <w14:ligatures w14:val="none"/>
        </w:rPr>
      </w:pPr>
    </w:p>
    <w:p w14:paraId="5A89F28E" w14:textId="3E68076F" w:rsidR="00B05478" w:rsidRDefault="00B05478" w:rsidP="00A0017D">
      <w:pPr>
        <w:widowControl w:val="0"/>
        <w:autoSpaceDE w:val="0"/>
        <w:autoSpaceDN w:val="0"/>
        <w:adjustRightInd w:val="0"/>
        <w:spacing w:after="240" w:line="240" w:lineRule="auto"/>
        <w:ind w:right="57"/>
        <w:jc w:val="both"/>
        <w:rPr>
          <w:rFonts w:cs="Arial"/>
          <w:color w:val="000000"/>
          <w:kern w:val="0"/>
          <w:sz w:val="22"/>
          <w:szCs w:val="22"/>
          <w14:ligatures w14:val="none"/>
        </w:rPr>
      </w:pPr>
      <w:r w:rsidRPr="00B05478">
        <w:rPr>
          <w:rFonts w:cs="Arial"/>
          <w:color w:val="000000"/>
          <w:kern w:val="0"/>
          <w:sz w:val="22"/>
          <w:szCs w:val="22"/>
          <w14:ligatures w14:val="none"/>
        </w:rPr>
        <w:t>The Contractor shall ensure the availability of qualified personnel capable of responding promptly to travel requests, providing appropriate travel solutions, and assisting with urgent changes, including outside regular business hours where necessary.</w:t>
      </w:r>
    </w:p>
    <w:p w14:paraId="15BBDC5F" w14:textId="41D1B806" w:rsidR="00803AB7" w:rsidRPr="00803AB7" w:rsidRDefault="00803AB7" w:rsidP="00DD4DC9">
      <w:pPr>
        <w:widowControl w:val="0"/>
        <w:autoSpaceDE w:val="0"/>
        <w:autoSpaceDN w:val="0"/>
        <w:adjustRightInd w:val="0"/>
        <w:spacing w:after="240" w:line="240" w:lineRule="auto"/>
        <w:ind w:right="57"/>
        <w:jc w:val="both"/>
        <w:rPr>
          <w:rFonts w:cs="Arial"/>
          <w:color w:val="000000"/>
          <w:kern w:val="0"/>
          <w:sz w:val="22"/>
          <w:szCs w:val="22"/>
          <w14:ligatures w14:val="none"/>
        </w:rPr>
      </w:pPr>
      <w:r w:rsidRPr="00803AB7">
        <w:rPr>
          <w:rFonts w:cs="Arial"/>
          <w:color w:val="000000"/>
          <w:kern w:val="0"/>
          <w:sz w:val="22"/>
          <w:szCs w:val="22"/>
          <w14:ligatures w14:val="none"/>
        </w:rPr>
        <w:lastRenderedPageBreak/>
        <w:t>The Contractor shall guarantee enough resources to support via telephone and e-mail the</w:t>
      </w:r>
      <w:r w:rsidR="00151F60">
        <w:rPr>
          <w:rFonts w:cs="Arial"/>
          <w:color w:val="000000"/>
          <w:kern w:val="0"/>
          <w:sz w:val="22"/>
          <w:szCs w:val="22"/>
          <w14:ligatures w14:val="none"/>
        </w:rPr>
        <w:t xml:space="preserve"> </w:t>
      </w:r>
      <w:r w:rsidRPr="00803AB7">
        <w:rPr>
          <w:rFonts w:cs="Arial"/>
          <w:color w:val="000000"/>
          <w:kern w:val="0"/>
          <w:sz w:val="22"/>
          <w:szCs w:val="22"/>
          <w14:ligatures w14:val="none"/>
        </w:rPr>
        <w:t xml:space="preserve">volume of activities during normal working hours (Monday to Friday </w:t>
      </w:r>
      <w:r w:rsidR="00151F60">
        <w:rPr>
          <w:rFonts w:cs="Arial"/>
          <w:color w:val="000000"/>
          <w:kern w:val="0"/>
          <w:sz w:val="22"/>
          <w:szCs w:val="22"/>
          <w14:ligatures w14:val="none"/>
        </w:rPr>
        <w:t>8</w:t>
      </w:r>
      <w:r w:rsidRPr="00803AB7">
        <w:rPr>
          <w:rFonts w:cs="Arial"/>
          <w:color w:val="000000"/>
          <w:kern w:val="0"/>
          <w:sz w:val="22"/>
          <w:szCs w:val="22"/>
          <w14:ligatures w14:val="none"/>
        </w:rPr>
        <w:t>.00 – 18.30, CET +1) foreach RESPA working day. Therefore, replacement of staff for any reason (sickness, holiday,</w:t>
      </w:r>
      <w:r w:rsidR="00DD4DC9">
        <w:rPr>
          <w:rFonts w:cs="Arial"/>
          <w:color w:val="000000"/>
          <w:kern w:val="0"/>
          <w:sz w:val="22"/>
          <w:szCs w:val="22"/>
          <w14:ligatures w14:val="none"/>
        </w:rPr>
        <w:t xml:space="preserve"> </w:t>
      </w:r>
      <w:r w:rsidRPr="00803AB7">
        <w:rPr>
          <w:rFonts w:cs="Arial"/>
          <w:color w:val="000000"/>
          <w:kern w:val="0"/>
          <w:sz w:val="22"/>
          <w:szCs w:val="22"/>
          <w14:ligatures w14:val="none"/>
        </w:rPr>
        <w:t>training</w:t>
      </w:r>
      <w:r w:rsidR="00DD4DC9">
        <w:rPr>
          <w:rFonts w:cs="Arial"/>
          <w:color w:val="000000"/>
          <w:kern w:val="0"/>
          <w:sz w:val="22"/>
          <w:szCs w:val="22"/>
          <w14:ligatures w14:val="none"/>
        </w:rPr>
        <w:t>,</w:t>
      </w:r>
      <w:r w:rsidRPr="00803AB7">
        <w:rPr>
          <w:rFonts w:cs="Arial"/>
          <w:color w:val="000000"/>
          <w:kern w:val="0"/>
          <w:sz w:val="22"/>
          <w:szCs w:val="22"/>
          <w14:ligatures w14:val="none"/>
        </w:rPr>
        <w:t xml:space="preserve"> etc.) must be foreseen by the Contractor.</w:t>
      </w:r>
      <w:r w:rsidR="00151F60">
        <w:rPr>
          <w:rFonts w:cs="Arial"/>
          <w:color w:val="000000"/>
          <w:kern w:val="0"/>
          <w:sz w:val="22"/>
          <w:szCs w:val="22"/>
          <w14:ligatures w14:val="none"/>
        </w:rPr>
        <w:t xml:space="preserve"> </w:t>
      </w:r>
    </w:p>
    <w:p w14:paraId="5165A5D8" w14:textId="2C9DD29E" w:rsidR="00803AB7" w:rsidRPr="00803AB7" w:rsidRDefault="00803AB7" w:rsidP="00C92734">
      <w:pPr>
        <w:widowControl w:val="0"/>
        <w:autoSpaceDE w:val="0"/>
        <w:autoSpaceDN w:val="0"/>
        <w:adjustRightInd w:val="0"/>
        <w:spacing w:after="240" w:line="240" w:lineRule="auto"/>
        <w:ind w:right="57"/>
        <w:jc w:val="both"/>
        <w:rPr>
          <w:rFonts w:cs="Arial"/>
          <w:color w:val="000000"/>
          <w:kern w:val="0"/>
          <w:sz w:val="22"/>
          <w:szCs w:val="22"/>
          <w14:ligatures w14:val="none"/>
        </w:rPr>
      </w:pPr>
      <w:r w:rsidRPr="00803AB7">
        <w:rPr>
          <w:rFonts w:cs="Arial"/>
          <w:color w:val="000000"/>
          <w:kern w:val="0"/>
          <w:sz w:val="22"/>
          <w:szCs w:val="22"/>
          <w14:ligatures w14:val="none"/>
        </w:rPr>
        <w:t xml:space="preserve">Flexibility during weekends and holidays is required. </w:t>
      </w:r>
      <w:r w:rsidR="00C92734" w:rsidRPr="00803AB7">
        <w:rPr>
          <w:rFonts w:cs="Arial"/>
          <w:color w:val="000000"/>
          <w:kern w:val="0"/>
          <w:sz w:val="22"/>
          <w:szCs w:val="22"/>
          <w14:ligatures w14:val="none"/>
        </w:rPr>
        <w:t>The</w:t>
      </w:r>
      <w:r w:rsidRPr="00803AB7">
        <w:rPr>
          <w:rFonts w:cs="Arial"/>
          <w:color w:val="000000"/>
          <w:kern w:val="0"/>
          <w:sz w:val="22"/>
          <w:szCs w:val="22"/>
          <w14:ligatures w14:val="none"/>
        </w:rPr>
        <w:t xml:space="preserve"> Contractor </w:t>
      </w:r>
      <w:r w:rsidR="00085D6C" w:rsidRPr="00803AB7">
        <w:rPr>
          <w:rFonts w:cs="Arial"/>
          <w:color w:val="000000"/>
          <w:kern w:val="0"/>
          <w:sz w:val="22"/>
          <w:szCs w:val="22"/>
          <w14:ligatures w14:val="none"/>
        </w:rPr>
        <w:t>must</w:t>
      </w:r>
      <w:r w:rsidRPr="00803AB7">
        <w:rPr>
          <w:rFonts w:cs="Arial"/>
          <w:color w:val="000000"/>
          <w:kern w:val="0"/>
          <w:sz w:val="22"/>
          <w:szCs w:val="22"/>
          <w14:ligatures w14:val="none"/>
        </w:rPr>
        <w:t xml:space="preserve"> make</w:t>
      </w:r>
      <w:r w:rsidR="00085D6C">
        <w:rPr>
          <w:rFonts w:cs="Arial"/>
          <w:color w:val="000000"/>
          <w:kern w:val="0"/>
          <w:sz w:val="22"/>
          <w:szCs w:val="22"/>
          <w14:ligatures w14:val="none"/>
        </w:rPr>
        <w:t xml:space="preserve"> </w:t>
      </w:r>
      <w:r w:rsidRPr="00803AB7">
        <w:rPr>
          <w:rFonts w:cs="Arial"/>
          <w:color w:val="000000"/>
          <w:kern w:val="0"/>
          <w:sz w:val="22"/>
          <w:szCs w:val="22"/>
          <w14:ligatures w14:val="none"/>
        </w:rPr>
        <w:t>available and warrant a hotline service for urgent queries arising outside normal working hours</w:t>
      </w:r>
      <w:r>
        <w:rPr>
          <w:rFonts w:cs="Arial"/>
          <w:color w:val="000000"/>
          <w:kern w:val="0"/>
          <w:sz w:val="22"/>
          <w:szCs w:val="22"/>
          <w14:ligatures w14:val="none"/>
        </w:rPr>
        <w:t xml:space="preserve"> </w:t>
      </w:r>
      <w:r w:rsidRPr="00803AB7">
        <w:rPr>
          <w:rFonts w:cs="Arial"/>
          <w:color w:val="000000"/>
          <w:kern w:val="0"/>
          <w:sz w:val="22"/>
          <w:szCs w:val="22"/>
          <w14:ligatures w14:val="none"/>
        </w:rPr>
        <w:t>and stretching at least two (2) hours before office hours and three (3) hours after (a telephone</w:t>
      </w:r>
      <w:r>
        <w:rPr>
          <w:rFonts w:cs="Arial"/>
          <w:color w:val="000000"/>
          <w:kern w:val="0"/>
          <w:sz w:val="22"/>
          <w:szCs w:val="22"/>
          <w14:ligatures w14:val="none"/>
        </w:rPr>
        <w:t xml:space="preserve"> </w:t>
      </w:r>
      <w:r w:rsidRPr="00803AB7">
        <w:rPr>
          <w:rFonts w:cs="Arial"/>
          <w:color w:val="000000"/>
          <w:kern w:val="0"/>
          <w:sz w:val="22"/>
          <w:szCs w:val="22"/>
          <w14:ligatures w14:val="none"/>
        </w:rPr>
        <w:t>number must also be provided).</w:t>
      </w:r>
    </w:p>
    <w:p w14:paraId="792B12D7" w14:textId="77777777" w:rsidR="00B05478" w:rsidRDefault="00B05478" w:rsidP="00A0017D">
      <w:pPr>
        <w:widowControl w:val="0"/>
        <w:autoSpaceDE w:val="0"/>
        <w:autoSpaceDN w:val="0"/>
        <w:adjustRightInd w:val="0"/>
        <w:spacing w:after="240" w:line="240" w:lineRule="auto"/>
        <w:ind w:right="57"/>
        <w:jc w:val="both"/>
        <w:rPr>
          <w:rFonts w:cs="Arial"/>
          <w:color w:val="000000"/>
          <w:kern w:val="0"/>
          <w:sz w:val="22"/>
          <w:szCs w:val="22"/>
          <w14:ligatures w14:val="none"/>
        </w:rPr>
      </w:pPr>
      <w:r w:rsidRPr="00B05478">
        <w:rPr>
          <w:rFonts w:cs="Arial"/>
          <w:color w:val="000000"/>
          <w:kern w:val="0"/>
          <w:sz w:val="22"/>
          <w:szCs w:val="22"/>
          <w14:ligatures w14:val="none"/>
        </w:rPr>
        <w:t>The Contractor shall designate one primary Account Manager and one alternate contact person responsible for the day-to-day coordination of the Contract.</w:t>
      </w:r>
    </w:p>
    <w:p w14:paraId="0C9DF1B6" w14:textId="66AFEBBC" w:rsidR="00B05478" w:rsidRPr="00A0017D" w:rsidRDefault="005B4DC3" w:rsidP="000C1ADB">
      <w:pPr>
        <w:autoSpaceDE w:val="0"/>
        <w:autoSpaceDN w:val="0"/>
        <w:adjustRightInd w:val="0"/>
        <w:spacing w:after="0" w:line="240" w:lineRule="auto"/>
        <w:contextualSpacing/>
        <w:jc w:val="both"/>
        <w:rPr>
          <w:rStyle w:val="Heading2Char"/>
          <w:sz w:val="24"/>
          <w:szCs w:val="24"/>
        </w:rPr>
      </w:pPr>
      <w:bookmarkStart w:id="11" w:name="_Toc235791483"/>
      <w:r w:rsidRPr="00A0017D">
        <w:rPr>
          <w:rStyle w:val="Heading2Char"/>
          <w:sz w:val="24"/>
          <w:szCs w:val="24"/>
        </w:rPr>
        <w:t xml:space="preserve">2.2. </w:t>
      </w:r>
      <w:r w:rsidRPr="00A0017D">
        <w:rPr>
          <w:rStyle w:val="Heading2Char"/>
          <w:sz w:val="24"/>
          <w:szCs w:val="24"/>
        </w:rPr>
        <w:tab/>
        <w:t>S</w:t>
      </w:r>
      <w:r w:rsidR="00B05478" w:rsidRPr="00A0017D">
        <w:rPr>
          <w:rStyle w:val="Heading2Char"/>
          <w:sz w:val="24"/>
          <w:szCs w:val="24"/>
        </w:rPr>
        <w:t>ervice Levels</w:t>
      </w:r>
      <w:bookmarkEnd w:id="11"/>
    </w:p>
    <w:p w14:paraId="224E80AD" w14:textId="77777777" w:rsidR="00B05478" w:rsidRPr="00B05478" w:rsidRDefault="00B05478" w:rsidP="00B05478">
      <w:pPr>
        <w:widowControl w:val="0"/>
        <w:autoSpaceDE w:val="0"/>
        <w:autoSpaceDN w:val="0"/>
        <w:adjustRightInd w:val="0"/>
        <w:spacing w:before="76" w:after="0" w:line="277" w:lineRule="auto"/>
        <w:ind w:right="57"/>
        <w:jc w:val="both"/>
        <w:rPr>
          <w:rFonts w:cs="Arial"/>
          <w:color w:val="000000"/>
          <w:kern w:val="0"/>
          <w:sz w:val="22"/>
          <w:szCs w:val="22"/>
          <w14:ligatures w14:val="none"/>
        </w:rPr>
      </w:pPr>
      <w:r w:rsidRPr="00B05478">
        <w:rPr>
          <w:rFonts w:cs="Arial"/>
          <w:color w:val="000000"/>
          <w:kern w:val="0"/>
          <w:sz w:val="22"/>
          <w:szCs w:val="22"/>
          <w14:ligatures w14:val="none"/>
        </w:rPr>
        <w:t>The Contractor shall comply with the following minimum service standards:</w:t>
      </w:r>
    </w:p>
    <w:p w14:paraId="38AB311C" w14:textId="3DA5C998" w:rsidR="00B05478" w:rsidRPr="00B05478" w:rsidRDefault="00B05478" w:rsidP="00B05478">
      <w:pPr>
        <w:widowControl w:val="0"/>
        <w:numPr>
          <w:ilvl w:val="0"/>
          <w:numId w:val="18"/>
        </w:numPr>
        <w:autoSpaceDE w:val="0"/>
        <w:autoSpaceDN w:val="0"/>
        <w:adjustRightInd w:val="0"/>
        <w:spacing w:before="76" w:after="0" w:line="277" w:lineRule="auto"/>
        <w:ind w:right="57"/>
        <w:jc w:val="both"/>
        <w:rPr>
          <w:rFonts w:cs="Arial"/>
          <w:color w:val="000000"/>
          <w:kern w:val="0"/>
          <w:sz w:val="22"/>
          <w:szCs w:val="22"/>
          <w14:ligatures w14:val="none"/>
        </w:rPr>
      </w:pPr>
      <w:r w:rsidRPr="00B05478">
        <w:rPr>
          <w:rFonts w:cs="Arial"/>
          <w:color w:val="000000"/>
          <w:kern w:val="0"/>
          <w:sz w:val="22"/>
          <w:szCs w:val="22"/>
          <w14:ligatures w14:val="none"/>
        </w:rPr>
        <w:t xml:space="preserve">acknowledge receipt of travel requests within </w:t>
      </w:r>
      <w:r w:rsidR="00803AB7">
        <w:rPr>
          <w:rFonts w:cs="Arial"/>
          <w:color w:val="000000"/>
          <w:kern w:val="0"/>
          <w:sz w:val="22"/>
          <w:szCs w:val="22"/>
          <w14:ligatures w14:val="none"/>
        </w:rPr>
        <w:t>one</w:t>
      </w:r>
      <w:r w:rsidR="00803AB7" w:rsidRPr="00B05478">
        <w:rPr>
          <w:rFonts w:cs="Arial"/>
          <w:color w:val="000000"/>
          <w:kern w:val="0"/>
          <w:sz w:val="22"/>
          <w:szCs w:val="22"/>
          <w14:ligatures w14:val="none"/>
        </w:rPr>
        <w:t xml:space="preserve"> </w:t>
      </w:r>
      <w:r w:rsidR="00803AB7">
        <w:rPr>
          <w:rFonts w:cs="Arial"/>
          <w:color w:val="000000"/>
          <w:kern w:val="0"/>
          <w:sz w:val="22"/>
          <w:szCs w:val="22"/>
          <w14:ligatures w14:val="none"/>
        </w:rPr>
        <w:t>hour</w:t>
      </w:r>
      <w:r w:rsidRPr="00B05478">
        <w:rPr>
          <w:rFonts w:cs="Arial"/>
          <w:color w:val="000000"/>
          <w:kern w:val="0"/>
          <w:sz w:val="22"/>
          <w:szCs w:val="22"/>
          <w14:ligatures w14:val="none"/>
        </w:rPr>
        <w:t xml:space="preserve"> during normal business hours;</w:t>
      </w:r>
    </w:p>
    <w:p w14:paraId="1A87C4DC" w14:textId="77777777" w:rsidR="00B05478" w:rsidRPr="00B05478" w:rsidRDefault="00B05478" w:rsidP="00B05478">
      <w:pPr>
        <w:widowControl w:val="0"/>
        <w:numPr>
          <w:ilvl w:val="0"/>
          <w:numId w:val="18"/>
        </w:numPr>
        <w:autoSpaceDE w:val="0"/>
        <w:autoSpaceDN w:val="0"/>
        <w:adjustRightInd w:val="0"/>
        <w:spacing w:before="76" w:after="0" w:line="277" w:lineRule="auto"/>
        <w:ind w:right="57"/>
        <w:jc w:val="both"/>
        <w:rPr>
          <w:rFonts w:cs="Arial"/>
          <w:color w:val="000000"/>
          <w:kern w:val="0"/>
          <w:sz w:val="22"/>
          <w:szCs w:val="22"/>
          <w14:ligatures w14:val="none"/>
        </w:rPr>
      </w:pPr>
      <w:r w:rsidRPr="00B05478">
        <w:rPr>
          <w:rFonts w:cs="Arial"/>
          <w:color w:val="000000"/>
          <w:kern w:val="0"/>
          <w:sz w:val="22"/>
          <w:szCs w:val="22"/>
          <w14:ligatures w14:val="none"/>
        </w:rPr>
        <w:t>submit travel quotations within two (2) hours after receipt of the request;</w:t>
      </w:r>
    </w:p>
    <w:p w14:paraId="6597DC8C" w14:textId="1C33B007" w:rsidR="00B05478" w:rsidRPr="00B05478" w:rsidRDefault="00B05478" w:rsidP="00B05478">
      <w:pPr>
        <w:widowControl w:val="0"/>
        <w:numPr>
          <w:ilvl w:val="0"/>
          <w:numId w:val="18"/>
        </w:numPr>
        <w:autoSpaceDE w:val="0"/>
        <w:autoSpaceDN w:val="0"/>
        <w:adjustRightInd w:val="0"/>
        <w:spacing w:before="76" w:after="0" w:line="277" w:lineRule="auto"/>
        <w:ind w:right="57"/>
        <w:jc w:val="both"/>
        <w:rPr>
          <w:rFonts w:cs="Arial"/>
          <w:color w:val="000000"/>
          <w:kern w:val="0"/>
          <w:sz w:val="22"/>
          <w:szCs w:val="22"/>
          <w14:ligatures w14:val="none"/>
        </w:rPr>
      </w:pPr>
      <w:r w:rsidRPr="00B05478">
        <w:rPr>
          <w:rFonts w:cs="Arial"/>
          <w:color w:val="000000"/>
          <w:kern w:val="0"/>
          <w:sz w:val="22"/>
          <w:szCs w:val="22"/>
          <w14:ligatures w14:val="none"/>
        </w:rPr>
        <w:t xml:space="preserve">issue tickets within </w:t>
      </w:r>
      <w:r w:rsidR="00803AB7">
        <w:rPr>
          <w:rFonts w:cs="Arial"/>
          <w:color w:val="000000"/>
          <w:kern w:val="0"/>
          <w:sz w:val="22"/>
          <w:szCs w:val="22"/>
          <w14:ligatures w14:val="none"/>
        </w:rPr>
        <w:t>one hour</w:t>
      </w:r>
      <w:r w:rsidRPr="00B05478">
        <w:rPr>
          <w:rFonts w:cs="Arial"/>
          <w:color w:val="000000"/>
          <w:kern w:val="0"/>
          <w:sz w:val="22"/>
          <w:szCs w:val="22"/>
          <w14:ligatures w14:val="none"/>
        </w:rPr>
        <w:t xml:space="preserve"> after receiving written confirmation from ReSPA;</w:t>
      </w:r>
    </w:p>
    <w:p w14:paraId="0DF4E2A5" w14:textId="77777777" w:rsidR="00B05478" w:rsidRPr="00B05478" w:rsidRDefault="00B05478" w:rsidP="00B05478">
      <w:pPr>
        <w:widowControl w:val="0"/>
        <w:numPr>
          <w:ilvl w:val="0"/>
          <w:numId w:val="18"/>
        </w:numPr>
        <w:autoSpaceDE w:val="0"/>
        <w:autoSpaceDN w:val="0"/>
        <w:adjustRightInd w:val="0"/>
        <w:spacing w:before="76" w:after="0" w:line="277" w:lineRule="auto"/>
        <w:ind w:right="57"/>
        <w:jc w:val="both"/>
        <w:rPr>
          <w:rFonts w:cs="Arial"/>
          <w:color w:val="000000"/>
          <w:kern w:val="0"/>
          <w:sz w:val="22"/>
          <w:szCs w:val="22"/>
          <w14:ligatures w14:val="none"/>
        </w:rPr>
      </w:pPr>
      <w:r w:rsidRPr="00B05478">
        <w:rPr>
          <w:rFonts w:cs="Arial"/>
          <w:color w:val="000000"/>
          <w:kern w:val="0"/>
          <w:sz w:val="22"/>
          <w:szCs w:val="22"/>
          <w14:ligatures w14:val="none"/>
        </w:rPr>
        <w:t>process urgent travel requests immediately;</w:t>
      </w:r>
    </w:p>
    <w:p w14:paraId="06A78A1E" w14:textId="77777777" w:rsidR="00B05478" w:rsidRPr="00B05478" w:rsidRDefault="00B05478" w:rsidP="00B05478">
      <w:pPr>
        <w:widowControl w:val="0"/>
        <w:numPr>
          <w:ilvl w:val="0"/>
          <w:numId w:val="18"/>
        </w:numPr>
        <w:autoSpaceDE w:val="0"/>
        <w:autoSpaceDN w:val="0"/>
        <w:adjustRightInd w:val="0"/>
        <w:spacing w:before="76" w:after="0" w:line="277" w:lineRule="auto"/>
        <w:ind w:right="57"/>
        <w:jc w:val="both"/>
        <w:rPr>
          <w:rFonts w:cs="Arial"/>
          <w:color w:val="000000"/>
          <w:kern w:val="0"/>
          <w:sz w:val="22"/>
          <w:szCs w:val="22"/>
          <w14:ligatures w14:val="none"/>
        </w:rPr>
      </w:pPr>
      <w:r w:rsidRPr="00B05478">
        <w:rPr>
          <w:rFonts w:cs="Arial"/>
          <w:color w:val="000000"/>
          <w:kern w:val="0"/>
          <w:sz w:val="22"/>
          <w:szCs w:val="22"/>
          <w14:ligatures w14:val="none"/>
        </w:rPr>
        <w:t>notify ReSPA immediately of any disruption affecting confirmed travel arrangements;</w:t>
      </w:r>
    </w:p>
    <w:p w14:paraId="646A60E3" w14:textId="38559A94" w:rsidR="00B05478" w:rsidRPr="00B05478" w:rsidRDefault="00DA620E" w:rsidP="00B05478">
      <w:pPr>
        <w:widowControl w:val="0"/>
        <w:numPr>
          <w:ilvl w:val="0"/>
          <w:numId w:val="18"/>
        </w:numPr>
        <w:autoSpaceDE w:val="0"/>
        <w:autoSpaceDN w:val="0"/>
        <w:adjustRightInd w:val="0"/>
        <w:spacing w:before="76" w:after="0" w:line="277" w:lineRule="auto"/>
        <w:ind w:right="57"/>
        <w:jc w:val="both"/>
        <w:rPr>
          <w:rFonts w:cs="Arial"/>
          <w:color w:val="000000"/>
          <w:kern w:val="0"/>
          <w:sz w:val="22"/>
          <w:szCs w:val="22"/>
          <w14:ligatures w14:val="none"/>
        </w:rPr>
      </w:pPr>
      <w:r w:rsidRPr="00DA620E">
        <w:rPr>
          <w:rFonts w:cs="Arial"/>
          <w:color w:val="000000"/>
          <w:kern w:val="0"/>
          <w:sz w:val="22"/>
          <w:szCs w:val="22"/>
          <w14:ligatures w14:val="none"/>
        </w:rPr>
        <w:t xml:space="preserve">provide a hotline for emergency travel assistance twenty-four (24) hours a day, seven (7) days a week that would deal with urgent queries and cases arising outside the </w:t>
      </w:r>
      <w:r w:rsidR="005E3879">
        <w:rPr>
          <w:rFonts w:cs="Arial"/>
          <w:color w:val="000000"/>
          <w:kern w:val="0"/>
          <w:sz w:val="22"/>
          <w:szCs w:val="22"/>
          <w14:ligatures w14:val="none"/>
        </w:rPr>
        <w:t>standard</w:t>
      </w:r>
      <w:r w:rsidRPr="00DA620E">
        <w:rPr>
          <w:rFonts w:cs="Arial"/>
          <w:color w:val="000000"/>
          <w:kern w:val="0"/>
          <w:sz w:val="22"/>
          <w:szCs w:val="22"/>
          <w14:ligatures w14:val="none"/>
        </w:rPr>
        <w:t xml:space="preserve"> working hour</w:t>
      </w:r>
      <w:r w:rsidR="005E3879">
        <w:rPr>
          <w:rFonts w:cs="Arial"/>
          <w:color w:val="000000"/>
          <w:kern w:val="0"/>
          <w:sz w:val="22"/>
          <w:szCs w:val="22"/>
          <w14:ligatures w14:val="none"/>
        </w:rPr>
        <w:t>s</w:t>
      </w:r>
      <w:r w:rsidR="00B05478" w:rsidRPr="00B05478">
        <w:rPr>
          <w:rFonts w:cs="Arial"/>
          <w:color w:val="000000"/>
          <w:kern w:val="0"/>
          <w:sz w:val="22"/>
          <w:szCs w:val="22"/>
          <w14:ligatures w14:val="none"/>
        </w:rPr>
        <w:t>.</w:t>
      </w:r>
    </w:p>
    <w:p w14:paraId="707C0117" w14:textId="77777777" w:rsidR="006A3A24" w:rsidRDefault="006A3A24" w:rsidP="0077491C">
      <w:pPr>
        <w:widowControl w:val="0"/>
        <w:autoSpaceDE w:val="0"/>
        <w:autoSpaceDN w:val="0"/>
        <w:adjustRightInd w:val="0"/>
        <w:spacing w:after="240" w:line="240" w:lineRule="auto"/>
        <w:ind w:right="58"/>
        <w:contextualSpacing/>
        <w:jc w:val="both"/>
        <w:rPr>
          <w:rFonts w:cs="Arial"/>
          <w:kern w:val="0"/>
          <w:sz w:val="22"/>
          <w:szCs w:val="22"/>
          <w14:ligatures w14:val="none"/>
        </w:rPr>
      </w:pPr>
    </w:p>
    <w:p w14:paraId="6013C2F3" w14:textId="30E8DD3B" w:rsidR="00B05478" w:rsidRDefault="00803AB7" w:rsidP="00A0017D">
      <w:pPr>
        <w:widowControl w:val="0"/>
        <w:autoSpaceDE w:val="0"/>
        <w:autoSpaceDN w:val="0"/>
        <w:adjustRightInd w:val="0"/>
        <w:spacing w:after="240" w:line="240" w:lineRule="auto"/>
        <w:ind w:right="58"/>
        <w:contextualSpacing/>
        <w:jc w:val="both"/>
        <w:rPr>
          <w:rFonts w:cs="Arial"/>
          <w:kern w:val="0"/>
          <w:sz w:val="22"/>
          <w:szCs w:val="22"/>
          <w14:ligatures w14:val="none"/>
        </w:rPr>
      </w:pPr>
      <w:r w:rsidRPr="00803AB7">
        <w:rPr>
          <w:rFonts w:cs="Arial"/>
          <w:kern w:val="0"/>
          <w:sz w:val="22"/>
          <w:szCs w:val="22"/>
          <w14:ligatures w14:val="none"/>
        </w:rPr>
        <w:t>The ability of the Contractor to provide shorter response times than the ones mentioned above</w:t>
      </w:r>
      <w:r>
        <w:rPr>
          <w:rFonts w:cs="Arial"/>
          <w:kern w:val="0"/>
          <w:sz w:val="22"/>
          <w:szCs w:val="22"/>
          <w14:ligatures w14:val="none"/>
        </w:rPr>
        <w:t xml:space="preserve"> </w:t>
      </w:r>
      <w:r w:rsidRPr="00803AB7">
        <w:rPr>
          <w:rFonts w:cs="Arial"/>
          <w:kern w:val="0"/>
          <w:sz w:val="22"/>
          <w:szCs w:val="22"/>
          <w14:ligatures w14:val="none"/>
        </w:rPr>
        <w:t xml:space="preserve">as well as the ability of the Contractor to provide </w:t>
      </w:r>
      <w:r>
        <w:rPr>
          <w:rFonts w:cs="Arial"/>
          <w:kern w:val="0"/>
          <w:sz w:val="22"/>
          <w:szCs w:val="22"/>
          <w14:ligatures w14:val="none"/>
        </w:rPr>
        <w:t xml:space="preserve">more </w:t>
      </w:r>
      <w:r w:rsidRPr="00803AB7">
        <w:rPr>
          <w:rFonts w:cs="Arial"/>
          <w:kern w:val="0"/>
          <w:sz w:val="22"/>
          <w:szCs w:val="22"/>
          <w14:ligatures w14:val="none"/>
        </w:rPr>
        <w:t>adequate option time (deadline for issuing</w:t>
      </w:r>
      <w:r>
        <w:rPr>
          <w:rFonts w:cs="Arial"/>
          <w:kern w:val="0"/>
          <w:sz w:val="22"/>
          <w:szCs w:val="22"/>
          <w14:ligatures w14:val="none"/>
        </w:rPr>
        <w:t xml:space="preserve"> </w:t>
      </w:r>
      <w:r w:rsidRPr="00803AB7">
        <w:rPr>
          <w:rFonts w:cs="Arial"/>
          <w:kern w:val="0"/>
          <w:sz w:val="22"/>
          <w:szCs w:val="22"/>
          <w14:ligatures w14:val="none"/>
        </w:rPr>
        <w:t>ticket</w:t>
      </w:r>
      <w:r w:rsidR="0077491C">
        <w:rPr>
          <w:rFonts w:cs="Arial"/>
          <w:kern w:val="0"/>
          <w:sz w:val="22"/>
          <w:szCs w:val="22"/>
          <w14:ligatures w14:val="none"/>
        </w:rPr>
        <w:t>s</w:t>
      </w:r>
      <w:r w:rsidRPr="00803AB7">
        <w:rPr>
          <w:rFonts w:cs="Arial"/>
          <w:kern w:val="0"/>
          <w:sz w:val="22"/>
          <w:szCs w:val="22"/>
          <w14:ligatures w14:val="none"/>
        </w:rPr>
        <w:t>) will be considered advantageous in the evaluation of tenders</w:t>
      </w:r>
      <w:r>
        <w:rPr>
          <w:rFonts w:cs="Arial"/>
          <w:kern w:val="0"/>
          <w:sz w:val="22"/>
          <w:szCs w:val="22"/>
          <w14:ligatures w14:val="none"/>
        </w:rPr>
        <w:t>.</w:t>
      </w:r>
    </w:p>
    <w:p w14:paraId="428D82D4" w14:textId="77777777" w:rsidR="00803AB7" w:rsidRDefault="00803AB7" w:rsidP="00A0017D">
      <w:pPr>
        <w:widowControl w:val="0"/>
        <w:autoSpaceDE w:val="0"/>
        <w:autoSpaceDN w:val="0"/>
        <w:adjustRightInd w:val="0"/>
        <w:spacing w:after="240" w:line="240" w:lineRule="auto"/>
        <w:ind w:right="58"/>
        <w:contextualSpacing/>
        <w:jc w:val="both"/>
        <w:rPr>
          <w:rFonts w:cs="Arial"/>
          <w:kern w:val="0"/>
          <w:sz w:val="22"/>
          <w:szCs w:val="22"/>
          <w14:ligatures w14:val="none"/>
        </w:rPr>
      </w:pPr>
    </w:p>
    <w:p w14:paraId="69362ED5" w14:textId="6AE344A8" w:rsidR="00803AB7" w:rsidRDefault="00803AB7" w:rsidP="00A0017D">
      <w:pPr>
        <w:widowControl w:val="0"/>
        <w:autoSpaceDE w:val="0"/>
        <w:autoSpaceDN w:val="0"/>
        <w:adjustRightInd w:val="0"/>
        <w:spacing w:after="240" w:line="240" w:lineRule="auto"/>
        <w:ind w:right="58"/>
        <w:contextualSpacing/>
        <w:jc w:val="both"/>
        <w:rPr>
          <w:rFonts w:cs="Arial"/>
          <w:kern w:val="0"/>
          <w:sz w:val="22"/>
          <w:szCs w:val="22"/>
          <w14:ligatures w14:val="none"/>
        </w:rPr>
      </w:pPr>
      <w:r w:rsidRPr="00803AB7">
        <w:rPr>
          <w:rFonts w:cs="Arial"/>
          <w:kern w:val="0"/>
          <w:sz w:val="22"/>
          <w:szCs w:val="22"/>
          <w14:ligatures w14:val="none"/>
        </w:rPr>
        <w:t>It is expected that adequate emphasis is laid on the feasibility of the proposed transport options.</w:t>
      </w:r>
      <w:r w:rsidR="00151F60">
        <w:rPr>
          <w:rFonts w:cs="Arial"/>
          <w:kern w:val="0"/>
          <w:sz w:val="22"/>
          <w:szCs w:val="22"/>
          <w14:ligatures w14:val="none"/>
        </w:rPr>
        <w:t xml:space="preserve"> </w:t>
      </w:r>
      <w:r w:rsidR="004212F4" w:rsidRPr="00803AB7">
        <w:rPr>
          <w:rFonts w:cs="Arial"/>
          <w:kern w:val="0"/>
          <w:sz w:val="22"/>
          <w:szCs w:val="22"/>
          <w14:ligatures w14:val="none"/>
        </w:rPr>
        <w:t>Connection</w:t>
      </w:r>
      <w:r w:rsidRPr="00803AB7">
        <w:rPr>
          <w:rFonts w:cs="Arial"/>
          <w:kern w:val="0"/>
          <w:sz w:val="22"/>
          <w:szCs w:val="22"/>
          <w14:ligatures w14:val="none"/>
        </w:rPr>
        <w:t xml:space="preserve"> flights should be quoted in such a way to allow sufficient time for</w:t>
      </w:r>
      <w:r w:rsidR="00151F60">
        <w:rPr>
          <w:rFonts w:cs="Arial"/>
          <w:kern w:val="0"/>
          <w:sz w:val="22"/>
          <w:szCs w:val="22"/>
          <w14:ligatures w14:val="none"/>
        </w:rPr>
        <w:t xml:space="preserve"> </w:t>
      </w:r>
      <w:r w:rsidRPr="00803AB7">
        <w:rPr>
          <w:rFonts w:cs="Arial"/>
          <w:kern w:val="0"/>
          <w:sz w:val="22"/>
          <w:szCs w:val="22"/>
          <w14:ligatures w14:val="none"/>
        </w:rPr>
        <w:t xml:space="preserve">boarding, </w:t>
      </w:r>
      <w:proofErr w:type="gramStart"/>
      <w:r w:rsidRPr="00803AB7">
        <w:rPr>
          <w:rFonts w:cs="Arial"/>
          <w:kern w:val="0"/>
          <w:sz w:val="22"/>
          <w:szCs w:val="22"/>
          <w14:ligatures w14:val="none"/>
        </w:rPr>
        <w:t>taking into acc</w:t>
      </w:r>
      <w:r w:rsidR="004212F4" w:rsidRPr="00803AB7">
        <w:rPr>
          <w:rFonts w:cs="Arial"/>
          <w:kern w:val="0"/>
          <w:sz w:val="22"/>
          <w:szCs w:val="22"/>
          <w14:ligatures w14:val="none"/>
        </w:rPr>
        <w:t>o</w:t>
      </w:r>
      <w:r w:rsidR="0039264B">
        <w:rPr>
          <w:rFonts w:cs="Arial"/>
          <w:kern w:val="0"/>
          <w:sz w:val="22"/>
          <w:szCs w:val="22"/>
          <w14:ligatures w14:val="none"/>
        </w:rPr>
        <w:t>u</w:t>
      </w:r>
      <w:r w:rsidR="004212F4" w:rsidRPr="00803AB7">
        <w:rPr>
          <w:rFonts w:cs="Arial"/>
          <w:kern w:val="0"/>
          <w:sz w:val="22"/>
          <w:szCs w:val="22"/>
          <w14:ligatures w14:val="none"/>
        </w:rPr>
        <w:t>n</w:t>
      </w:r>
      <w:r w:rsidR="00E20FE6">
        <w:rPr>
          <w:rFonts w:cs="Arial"/>
          <w:kern w:val="0"/>
          <w:sz w:val="22"/>
          <w:szCs w:val="22"/>
          <w14:ligatures w14:val="none"/>
        </w:rPr>
        <w:t>t</w:t>
      </w:r>
      <w:proofErr w:type="gramEnd"/>
      <w:r w:rsidR="00E20FE6">
        <w:rPr>
          <w:rFonts w:cs="Arial"/>
          <w:kern w:val="0"/>
          <w:sz w:val="22"/>
          <w:szCs w:val="22"/>
          <w14:ligatures w14:val="none"/>
        </w:rPr>
        <w:t xml:space="preserve"> </w:t>
      </w:r>
      <w:r w:rsidR="007B7973">
        <w:rPr>
          <w:rFonts w:cs="Arial"/>
          <w:kern w:val="0"/>
          <w:sz w:val="22"/>
          <w:szCs w:val="22"/>
          <w14:ligatures w14:val="none"/>
        </w:rPr>
        <w:t>airports’ infrastructure</w:t>
      </w:r>
      <w:r w:rsidRPr="00803AB7">
        <w:rPr>
          <w:rFonts w:cs="Arial"/>
          <w:kern w:val="0"/>
          <w:sz w:val="22"/>
          <w:szCs w:val="22"/>
          <w14:ligatures w14:val="none"/>
        </w:rPr>
        <w:t>, city traffic conditions etc.</w:t>
      </w:r>
    </w:p>
    <w:p w14:paraId="5EC79C0F" w14:textId="77777777" w:rsidR="00803AB7" w:rsidRDefault="00803AB7" w:rsidP="00A0017D">
      <w:pPr>
        <w:widowControl w:val="0"/>
        <w:autoSpaceDE w:val="0"/>
        <w:autoSpaceDN w:val="0"/>
        <w:adjustRightInd w:val="0"/>
        <w:spacing w:after="240" w:line="240" w:lineRule="auto"/>
        <w:ind w:left="425" w:right="58"/>
        <w:contextualSpacing/>
        <w:jc w:val="both"/>
        <w:rPr>
          <w:rFonts w:cs="Arial"/>
          <w:kern w:val="0"/>
          <w:sz w:val="22"/>
          <w:szCs w:val="22"/>
          <w14:ligatures w14:val="none"/>
        </w:rPr>
      </w:pPr>
    </w:p>
    <w:p w14:paraId="58674A22" w14:textId="77777777" w:rsidR="00803AB7" w:rsidRPr="007906B7" w:rsidRDefault="00803AB7" w:rsidP="00EF1658">
      <w:pPr>
        <w:widowControl w:val="0"/>
        <w:autoSpaceDE w:val="0"/>
        <w:autoSpaceDN w:val="0"/>
        <w:adjustRightInd w:val="0"/>
        <w:spacing w:after="240" w:line="240" w:lineRule="auto"/>
        <w:ind w:right="58"/>
        <w:contextualSpacing/>
        <w:jc w:val="both"/>
        <w:rPr>
          <w:rFonts w:cs="Arial"/>
          <w:kern w:val="0"/>
          <w:sz w:val="22"/>
          <w:szCs w:val="22"/>
          <w14:ligatures w14:val="none"/>
        </w:rPr>
      </w:pPr>
      <w:r w:rsidRPr="007906B7">
        <w:rPr>
          <w:rFonts w:cs="Arial"/>
          <w:kern w:val="0"/>
          <w:sz w:val="22"/>
          <w:szCs w:val="22"/>
          <w14:ligatures w14:val="none"/>
        </w:rPr>
        <w:t>The ticket quotation should clearly mention the following:</w:t>
      </w:r>
    </w:p>
    <w:p w14:paraId="0D93DF49" w14:textId="5233F600" w:rsidR="00803AB7" w:rsidRPr="00DD6A36" w:rsidRDefault="00803AB7" w:rsidP="00B16406">
      <w:pPr>
        <w:pStyle w:val="ListParagraph"/>
        <w:widowControl w:val="0"/>
        <w:numPr>
          <w:ilvl w:val="0"/>
          <w:numId w:val="21"/>
        </w:numPr>
        <w:autoSpaceDE w:val="0"/>
        <w:autoSpaceDN w:val="0"/>
        <w:adjustRightInd w:val="0"/>
        <w:spacing w:after="240" w:line="240" w:lineRule="auto"/>
        <w:ind w:right="58"/>
        <w:jc w:val="both"/>
        <w:rPr>
          <w:rFonts w:cs="Arial"/>
          <w:kern w:val="0"/>
          <w:sz w:val="22"/>
          <w:szCs w:val="22"/>
          <w14:ligatures w14:val="none"/>
        </w:rPr>
      </w:pPr>
      <w:r w:rsidRPr="00DD6A36">
        <w:rPr>
          <w:rFonts w:cs="Arial"/>
          <w:kern w:val="0"/>
          <w:sz w:val="22"/>
          <w:szCs w:val="22"/>
          <w14:ligatures w14:val="none"/>
        </w:rPr>
        <w:t>price quotes with reference to the final date of issue (option date)</w:t>
      </w:r>
      <w:r w:rsidR="00151F60" w:rsidRPr="00DD6A36">
        <w:rPr>
          <w:rFonts w:cs="Arial"/>
          <w:kern w:val="0"/>
          <w:sz w:val="22"/>
          <w:szCs w:val="22"/>
          <w14:ligatures w14:val="none"/>
        </w:rPr>
        <w:t>;</w:t>
      </w:r>
    </w:p>
    <w:p w14:paraId="7CE99A54" w14:textId="05EDDCDD" w:rsidR="00803AB7" w:rsidRPr="00DD6A36" w:rsidRDefault="00DD6A36" w:rsidP="00B16406">
      <w:pPr>
        <w:pStyle w:val="ListParagraph"/>
        <w:widowControl w:val="0"/>
        <w:numPr>
          <w:ilvl w:val="0"/>
          <w:numId w:val="21"/>
        </w:numPr>
        <w:autoSpaceDE w:val="0"/>
        <w:autoSpaceDN w:val="0"/>
        <w:adjustRightInd w:val="0"/>
        <w:spacing w:after="240" w:line="240" w:lineRule="auto"/>
        <w:ind w:right="58"/>
        <w:jc w:val="both"/>
        <w:rPr>
          <w:rFonts w:cs="Arial"/>
          <w:kern w:val="0"/>
          <w:sz w:val="22"/>
          <w:szCs w:val="22"/>
          <w14:ligatures w14:val="none"/>
        </w:rPr>
      </w:pPr>
      <w:r>
        <w:rPr>
          <w:rFonts w:cs="Arial"/>
          <w:kern w:val="0"/>
          <w:sz w:val="22"/>
          <w:szCs w:val="22"/>
          <w14:ligatures w14:val="none"/>
        </w:rPr>
        <w:t>a</w:t>
      </w:r>
      <w:r w:rsidR="00803AB7" w:rsidRPr="00DD6A36">
        <w:rPr>
          <w:rFonts w:cs="Arial"/>
          <w:kern w:val="0"/>
          <w:sz w:val="22"/>
          <w:szCs w:val="22"/>
          <w14:ligatures w14:val="none"/>
        </w:rPr>
        <w:t>ction reference number (to be communicated by RESPA staff)</w:t>
      </w:r>
      <w:r w:rsidR="00151F60" w:rsidRPr="00DD6A36">
        <w:rPr>
          <w:rFonts w:cs="Arial"/>
          <w:kern w:val="0"/>
          <w:sz w:val="22"/>
          <w:szCs w:val="22"/>
          <w14:ligatures w14:val="none"/>
        </w:rPr>
        <w:t>;</w:t>
      </w:r>
    </w:p>
    <w:p w14:paraId="28D28C2B" w14:textId="46D73788" w:rsidR="00803AB7" w:rsidRPr="00DD6A36" w:rsidRDefault="00803AB7" w:rsidP="00B16406">
      <w:pPr>
        <w:pStyle w:val="ListParagraph"/>
        <w:widowControl w:val="0"/>
        <w:numPr>
          <w:ilvl w:val="0"/>
          <w:numId w:val="21"/>
        </w:numPr>
        <w:autoSpaceDE w:val="0"/>
        <w:autoSpaceDN w:val="0"/>
        <w:adjustRightInd w:val="0"/>
        <w:spacing w:after="240" w:line="240" w:lineRule="auto"/>
        <w:ind w:right="58"/>
        <w:jc w:val="both"/>
        <w:rPr>
          <w:rFonts w:cs="Arial"/>
          <w:kern w:val="0"/>
          <w:sz w:val="22"/>
          <w:szCs w:val="22"/>
          <w14:ligatures w14:val="none"/>
        </w:rPr>
      </w:pPr>
      <w:r w:rsidRPr="00DD6A36">
        <w:rPr>
          <w:rFonts w:cs="Arial"/>
          <w:kern w:val="0"/>
          <w:sz w:val="22"/>
          <w:szCs w:val="22"/>
          <w14:ligatures w14:val="none"/>
        </w:rPr>
        <w:t>itinerary (detailed flight/train/ hours of departure and arrival)</w:t>
      </w:r>
      <w:r w:rsidR="00151F60" w:rsidRPr="00DD6A36">
        <w:rPr>
          <w:rFonts w:cs="Arial"/>
          <w:kern w:val="0"/>
          <w:sz w:val="22"/>
          <w:szCs w:val="22"/>
          <w14:ligatures w14:val="none"/>
        </w:rPr>
        <w:t>;</w:t>
      </w:r>
    </w:p>
    <w:p w14:paraId="305806A5" w14:textId="497A2589" w:rsidR="00803AB7" w:rsidRPr="00DD6A36" w:rsidRDefault="00803AB7" w:rsidP="00B16406">
      <w:pPr>
        <w:pStyle w:val="ListParagraph"/>
        <w:widowControl w:val="0"/>
        <w:numPr>
          <w:ilvl w:val="0"/>
          <w:numId w:val="21"/>
        </w:numPr>
        <w:autoSpaceDE w:val="0"/>
        <w:autoSpaceDN w:val="0"/>
        <w:adjustRightInd w:val="0"/>
        <w:spacing w:after="240" w:line="240" w:lineRule="auto"/>
        <w:ind w:right="58"/>
        <w:jc w:val="both"/>
        <w:rPr>
          <w:rFonts w:cs="Arial"/>
          <w:kern w:val="0"/>
          <w:sz w:val="22"/>
          <w:szCs w:val="22"/>
          <w14:ligatures w14:val="none"/>
        </w:rPr>
      </w:pPr>
      <w:r w:rsidRPr="00DD6A36">
        <w:rPr>
          <w:rFonts w:cs="Arial"/>
          <w:kern w:val="0"/>
          <w:sz w:val="22"/>
          <w:szCs w:val="22"/>
          <w14:ligatures w14:val="none"/>
        </w:rPr>
        <w:t>ticket class - economy by default</w:t>
      </w:r>
      <w:r w:rsidR="00151F60" w:rsidRPr="00DD6A36">
        <w:rPr>
          <w:rFonts w:cs="Arial"/>
          <w:kern w:val="0"/>
          <w:sz w:val="22"/>
          <w:szCs w:val="22"/>
          <w14:ligatures w14:val="none"/>
        </w:rPr>
        <w:t>;</w:t>
      </w:r>
    </w:p>
    <w:p w14:paraId="72BE7A69" w14:textId="113ECE06" w:rsidR="00803AB7" w:rsidRPr="00B16406" w:rsidRDefault="00DD6A36" w:rsidP="00B16406">
      <w:pPr>
        <w:pStyle w:val="ListParagraph"/>
        <w:widowControl w:val="0"/>
        <w:numPr>
          <w:ilvl w:val="0"/>
          <w:numId w:val="21"/>
        </w:numPr>
        <w:autoSpaceDE w:val="0"/>
        <w:autoSpaceDN w:val="0"/>
        <w:adjustRightInd w:val="0"/>
        <w:spacing w:after="240" w:line="240" w:lineRule="auto"/>
        <w:ind w:right="58"/>
        <w:jc w:val="both"/>
        <w:rPr>
          <w:rFonts w:cs="Arial"/>
          <w:kern w:val="0"/>
          <w:sz w:val="22"/>
          <w:szCs w:val="22"/>
          <w14:ligatures w14:val="none"/>
        </w:rPr>
      </w:pPr>
      <w:r>
        <w:rPr>
          <w:rFonts w:cs="Arial"/>
          <w:kern w:val="0"/>
          <w:sz w:val="22"/>
          <w:szCs w:val="22"/>
          <w14:ligatures w14:val="none"/>
        </w:rPr>
        <w:t>b</w:t>
      </w:r>
      <w:r w:rsidR="00803AB7" w:rsidRPr="00DD6A36">
        <w:rPr>
          <w:rFonts w:cs="Arial"/>
          <w:kern w:val="0"/>
          <w:sz w:val="22"/>
          <w:szCs w:val="22"/>
          <w14:ligatures w14:val="none"/>
        </w:rPr>
        <w:t>aggage allowance – unless requested otherwise, all within EU travel shall have a</w:t>
      </w:r>
      <w:r w:rsidR="00B16406">
        <w:rPr>
          <w:rFonts w:cs="Arial"/>
          <w:kern w:val="0"/>
          <w:sz w:val="22"/>
          <w:szCs w:val="22"/>
          <w14:ligatures w14:val="none"/>
        </w:rPr>
        <w:t xml:space="preserve"> </w:t>
      </w:r>
      <w:r w:rsidR="00803AB7" w:rsidRPr="00B16406">
        <w:rPr>
          <w:rFonts w:cs="Arial"/>
          <w:kern w:val="0"/>
          <w:sz w:val="22"/>
          <w:szCs w:val="22"/>
          <w14:ligatures w14:val="none"/>
        </w:rPr>
        <w:t>minimum of 20kg allowance</w:t>
      </w:r>
      <w:r w:rsidR="00151F60" w:rsidRPr="00B16406">
        <w:rPr>
          <w:rFonts w:cs="Arial"/>
          <w:kern w:val="0"/>
          <w:sz w:val="22"/>
          <w:szCs w:val="22"/>
          <w14:ligatures w14:val="none"/>
        </w:rPr>
        <w:t>;</w:t>
      </w:r>
    </w:p>
    <w:p w14:paraId="72BC8490" w14:textId="3DAA09EF" w:rsidR="00803AB7" w:rsidRPr="00B16406" w:rsidRDefault="00803AB7" w:rsidP="00B16406">
      <w:pPr>
        <w:pStyle w:val="ListParagraph"/>
        <w:widowControl w:val="0"/>
        <w:numPr>
          <w:ilvl w:val="0"/>
          <w:numId w:val="21"/>
        </w:numPr>
        <w:autoSpaceDE w:val="0"/>
        <w:autoSpaceDN w:val="0"/>
        <w:adjustRightInd w:val="0"/>
        <w:spacing w:after="240" w:line="240" w:lineRule="auto"/>
        <w:ind w:right="58"/>
        <w:jc w:val="both"/>
        <w:rPr>
          <w:rFonts w:cs="Arial"/>
          <w:kern w:val="0"/>
          <w:sz w:val="22"/>
          <w:szCs w:val="22"/>
          <w14:ligatures w14:val="none"/>
        </w:rPr>
      </w:pPr>
      <w:r w:rsidRPr="00DD6A36">
        <w:rPr>
          <w:rFonts w:cs="Arial"/>
          <w:kern w:val="0"/>
          <w:sz w:val="22"/>
          <w:szCs w:val="22"/>
          <w14:ligatures w14:val="none"/>
        </w:rPr>
        <w:t>information on ticket flexibility and related costs regarding possible changes or</w:t>
      </w:r>
      <w:r w:rsidR="00B16406">
        <w:rPr>
          <w:rFonts w:cs="Arial"/>
          <w:kern w:val="0"/>
          <w:sz w:val="22"/>
          <w:szCs w:val="22"/>
          <w14:ligatures w14:val="none"/>
        </w:rPr>
        <w:t xml:space="preserve"> </w:t>
      </w:r>
      <w:r w:rsidRPr="00B16406">
        <w:rPr>
          <w:rFonts w:cs="Arial"/>
          <w:kern w:val="0"/>
          <w:sz w:val="22"/>
          <w:szCs w:val="22"/>
          <w14:ligatures w14:val="none"/>
        </w:rPr>
        <w:t>cancellation</w:t>
      </w:r>
      <w:r w:rsidR="00151F60" w:rsidRPr="00B16406">
        <w:rPr>
          <w:rFonts w:cs="Arial"/>
          <w:kern w:val="0"/>
          <w:sz w:val="22"/>
          <w:szCs w:val="22"/>
          <w14:ligatures w14:val="none"/>
        </w:rPr>
        <w:t>;</w:t>
      </w:r>
    </w:p>
    <w:p w14:paraId="482CC9FD" w14:textId="31727773" w:rsidR="00803AB7" w:rsidRPr="00B16406" w:rsidRDefault="00803AB7" w:rsidP="00B16406">
      <w:pPr>
        <w:pStyle w:val="ListParagraph"/>
        <w:widowControl w:val="0"/>
        <w:numPr>
          <w:ilvl w:val="0"/>
          <w:numId w:val="21"/>
        </w:numPr>
        <w:autoSpaceDE w:val="0"/>
        <w:autoSpaceDN w:val="0"/>
        <w:adjustRightInd w:val="0"/>
        <w:spacing w:after="240" w:line="240" w:lineRule="auto"/>
        <w:ind w:right="58"/>
        <w:jc w:val="both"/>
        <w:rPr>
          <w:rFonts w:cs="Arial"/>
          <w:kern w:val="0"/>
          <w:sz w:val="22"/>
          <w:szCs w:val="22"/>
          <w14:ligatures w14:val="none"/>
        </w:rPr>
      </w:pPr>
      <w:r w:rsidRPr="00DD6A36">
        <w:rPr>
          <w:rFonts w:cs="Arial"/>
          <w:kern w:val="0"/>
          <w:sz w:val="22"/>
          <w:szCs w:val="22"/>
          <w14:ligatures w14:val="none"/>
        </w:rPr>
        <w:t>a detailed breakdown of the final cost (e.g. fare cost, service fee applied from airlines</w:t>
      </w:r>
      <w:r w:rsidR="00B16406">
        <w:rPr>
          <w:rFonts w:cs="Arial"/>
          <w:kern w:val="0"/>
          <w:sz w:val="22"/>
          <w:szCs w:val="22"/>
          <w14:ligatures w14:val="none"/>
        </w:rPr>
        <w:t xml:space="preserve"> </w:t>
      </w:r>
      <w:r w:rsidRPr="00B16406">
        <w:rPr>
          <w:rFonts w:cs="Arial"/>
          <w:kern w:val="0"/>
          <w:sz w:val="22"/>
          <w:szCs w:val="22"/>
          <w14:ligatures w14:val="none"/>
        </w:rPr>
        <w:t xml:space="preserve">companies, transaction fee applied </w:t>
      </w:r>
      <w:r w:rsidR="00060F38">
        <w:rPr>
          <w:rFonts w:cs="Arial"/>
          <w:kern w:val="0"/>
          <w:sz w:val="22"/>
          <w:szCs w:val="22"/>
          <w14:ligatures w14:val="none"/>
        </w:rPr>
        <w:t>by the</w:t>
      </w:r>
      <w:r w:rsidRPr="00B16406">
        <w:rPr>
          <w:rFonts w:cs="Arial"/>
          <w:kern w:val="0"/>
          <w:sz w:val="22"/>
          <w:szCs w:val="22"/>
          <w14:ligatures w14:val="none"/>
        </w:rPr>
        <w:t xml:space="preserve"> Contractor etc.)</w:t>
      </w:r>
    </w:p>
    <w:p w14:paraId="76C0672C" w14:textId="77777777" w:rsidR="00803AB7" w:rsidRPr="00B05478" w:rsidRDefault="00803AB7" w:rsidP="00A0017D">
      <w:pPr>
        <w:widowControl w:val="0"/>
        <w:autoSpaceDE w:val="0"/>
        <w:autoSpaceDN w:val="0"/>
        <w:adjustRightInd w:val="0"/>
        <w:spacing w:after="240" w:line="240" w:lineRule="auto"/>
        <w:ind w:left="425" w:right="58"/>
        <w:contextualSpacing/>
        <w:jc w:val="both"/>
        <w:rPr>
          <w:rFonts w:cs="Arial"/>
          <w:kern w:val="0"/>
          <w:sz w:val="22"/>
          <w:szCs w:val="22"/>
          <w14:ligatures w14:val="none"/>
        </w:rPr>
      </w:pPr>
    </w:p>
    <w:p w14:paraId="712ABFFD" w14:textId="18F8A78E" w:rsidR="00B05478" w:rsidRPr="00C971DA" w:rsidRDefault="00D679E2" w:rsidP="00A0017D">
      <w:pPr>
        <w:pStyle w:val="Heading2"/>
      </w:pPr>
      <w:bookmarkStart w:id="12" w:name="_Toc235791484"/>
      <w:r>
        <w:t>2.3.</w:t>
      </w:r>
      <w:r>
        <w:tab/>
      </w:r>
      <w:r w:rsidR="00B05478" w:rsidRPr="00C971DA">
        <w:t>Reservations and Ticketing</w:t>
      </w:r>
      <w:bookmarkEnd w:id="12"/>
      <w:r w:rsidR="00B05478" w:rsidRPr="00C971DA">
        <w:t xml:space="preserve"> </w:t>
      </w:r>
    </w:p>
    <w:p w14:paraId="10143357" w14:textId="77777777" w:rsidR="00B05478" w:rsidRPr="00B05478" w:rsidRDefault="00B05478" w:rsidP="000742DD">
      <w:pPr>
        <w:autoSpaceDE w:val="0"/>
        <w:autoSpaceDN w:val="0"/>
        <w:adjustRightInd w:val="0"/>
        <w:spacing w:after="240" w:line="240" w:lineRule="auto"/>
        <w:jc w:val="both"/>
        <w:rPr>
          <w:rFonts w:cs="Arial"/>
          <w:color w:val="000000"/>
          <w:kern w:val="0"/>
          <w:sz w:val="22"/>
          <w:szCs w:val="22"/>
          <w14:ligatures w14:val="none"/>
        </w:rPr>
      </w:pPr>
      <w:r w:rsidRPr="00B05478">
        <w:rPr>
          <w:rFonts w:cs="Arial"/>
          <w:color w:val="000000"/>
          <w:kern w:val="0"/>
          <w:sz w:val="22"/>
          <w:szCs w:val="22"/>
          <w14:ligatures w14:val="none"/>
        </w:rPr>
        <w:t>The Contractor shall perform the following travel management services:</w:t>
      </w:r>
    </w:p>
    <w:p w14:paraId="72024FC4" w14:textId="0F5D4442" w:rsidR="00B05478" w:rsidRPr="00EB70D3" w:rsidRDefault="00EB70D3" w:rsidP="000742DD">
      <w:pPr>
        <w:widowControl w:val="0"/>
        <w:numPr>
          <w:ilvl w:val="0"/>
          <w:numId w:val="2"/>
        </w:numPr>
        <w:autoSpaceDE w:val="0"/>
        <w:autoSpaceDN w:val="0"/>
        <w:adjustRightInd w:val="0"/>
        <w:spacing w:after="240" w:line="240" w:lineRule="auto"/>
        <w:ind w:right="57"/>
        <w:contextualSpacing/>
        <w:jc w:val="both"/>
        <w:rPr>
          <w:rFonts w:cs="Arial"/>
          <w:color w:val="000000"/>
          <w:kern w:val="0"/>
          <w:sz w:val="22"/>
          <w:szCs w:val="22"/>
          <w14:ligatures w14:val="none"/>
        </w:rPr>
      </w:pPr>
      <w:r w:rsidRPr="00EB70D3">
        <w:rPr>
          <w:rFonts w:cs="Arial"/>
          <w:color w:val="000000"/>
          <w:kern w:val="0"/>
          <w:sz w:val="22"/>
          <w:szCs w:val="22"/>
          <w14:ligatures w14:val="none"/>
        </w:rPr>
        <w:t xml:space="preserve">The requests for services will be sent to the Contractor by RESPA </w:t>
      </w:r>
      <w:r w:rsidR="007922EC">
        <w:rPr>
          <w:rFonts w:cs="Arial"/>
          <w:color w:val="000000"/>
          <w:kern w:val="0"/>
          <w:sz w:val="22"/>
          <w:szCs w:val="22"/>
          <w14:ligatures w14:val="none"/>
        </w:rPr>
        <w:t>as a</w:t>
      </w:r>
      <w:r w:rsidRPr="00EB70D3">
        <w:rPr>
          <w:rFonts w:cs="Arial"/>
          <w:color w:val="000000"/>
          <w:kern w:val="0"/>
          <w:sz w:val="22"/>
          <w:szCs w:val="22"/>
          <w14:ligatures w14:val="none"/>
        </w:rPr>
        <w:t xml:space="preserve"> list of </w:t>
      </w:r>
      <w:r w:rsidRPr="00EB70D3">
        <w:rPr>
          <w:rFonts w:cs="Arial"/>
          <w:color w:val="000000"/>
          <w:kern w:val="0"/>
          <w:sz w:val="22"/>
          <w:szCs w:val="22"/>
          <w14:ligatures w14:val="none"/>
        </w:rPr>
        <w:lastRenderedPageBreak/>
        <w:t>participants with contact details</w:t>
      </w:r>
      <w:r>
        <w:rPr>
          <w:rFonts w:cs="Arial"/>
          <w:color w:val="000000"/>
          <w:kern w:val="0"/>
          <w:sz w:val="22"/>
          <w:szCs w:val="22"/>
          <w14:ligatures w14:val="none"/>
        </w:rPr>
        <w:t xml:space="preserve"> (email, telephone number). </w:t>
      </w:r>
      <w:r w:rsidR="00B05478" w:rsidRPr="00EB70D3">
        <w:rPr>
          <w:rFonts w:cs="Arial"/>
          <w:color w:val="000000"/>
          <w:kern w:val="0"/>
          <w:sz w:val="22"/>
          <w:szCs w:val="22"/>
          <w14:ligatures w14:val="none"/>
        </w:rPr>
        <w:t xml:space="preserve">Upon </w:t>
      </w:r>
      <w:r w:rsidR="00FB4CE2">
        <w:rPr>
          <w:rFonts w:cs="Arial"/>
          <w:color w:val="000000"/>
          <w:kern w:val="0"/>
          <w:sz w:val="22"/>
          <w:szCs w:val="22"/>
          <w14:ligatures w14:val="none"/>
        </w:rPr>
        <w:t xml:space="preserve">its </w:t>
      </w:r>
      <w:r w:rsidR="00B05478" w:rsidRPr="00EB70D3">
        <w:rPr>
          <w:rFonts w:cs="Arial"/>
          <w:color w:val="000000"/>
          <w:kern w:val="0"/>
          <w:sz w:val="22"/>
          <w:szCs w:val="22"/>
          <w14:ligatures w14:val="none"/>
        </w:rPr>
        <w:t>receipt</w:t>
      </w:r>
      <w:r w:rsidR="00FB4CE2">
        <w:rPr>
          <w:rFonts w:cs="Arial"/>
          <w:color w:val="000000"/>
          <w:kern w:val="0"/>
          <w:sz w:val="22"/>
          <w:szCs w:val="22"/>
          <w14:ligatures w14:val="none"/>
        </w:rPr>
        <w:t>,</w:t>
      </w:r>
      <w:r w:rsidR="00B05478" w:rsidRPr="00EB70D3">
        <w:rPr>
          <w:rFonts w:cs="Arial"/>
          <w:color w:val="000000"/>
          <w:kern w:val="0"/>
          <w:sz w:val="22"/>
          <w:szCs w:val="22"/>
          <w14:ligatures w14:val="none"/>
        </w:rPr>
        <w:t xml:space="preserve"> the Contractor shall promptly prepare and submit </w:t>
      </w:r>
      <w:r>
        <w:rPr>
          <w:rFonts w:cs="Arial"/>
          <w:color w:val="000000"/>
          <w:kern w:val="0"/>
          <w:sz w:val="22"/>
          <w:szCs w:val="22"/>
          <w14:ligatures w14:val="none"/>
        </w:rPr>
        <w:t>two (2)</w:t>
      </w:r>
      <w:r w:rsidR="00B05478" w:rsidRPr="00EB70D3">
        <w:rPr>
          <w:rFonts w:cs="Arial"/>
          <w:color w:val="000000"/>
          <w:kern w:val="0"/>
          <w:sz w:val="22"/>
          <w:szCs w:val="22"/>
          <w14:ligatures w14:val="none"/>
        </w:rPr>
        <w:t xml:space="preserve"> travel options, where available</w:t>
      </w:r>
      <w:r w:rsidR="00971DB6">
        <w:rPr>
          <w:rFonts w:cs="Arial"/>
          <w:color w:val="000000"/>
          <w:kern w:val="0"/>
          <w:sz w:val="22"/>
          <w:szCs w:val="22"/>
          <w14:ligatures w14:val="none"/>
        </w:rPr>
        <w:t xml:space="preserve">. </w:t>
      </w:r>
      <w:r w:rsidR="00971DB6" w:rsidRPr="00971DB6">
        <w:rPr>
          <w:rFonts w:cs="Arial"/>
          <w:color w:val="000000"/>
          <w:kern w:val="0"/>
          <w:sz w:val="22"/>
          <w:szCs w:val="22"/>
          <w14:ligatures w14:val="none"/>
        </w:rPr>
        <w:t xml:space="preserve">The options shall include direct flights </w:t>
      </w:r>
      <w:r w:rsidR="00971DB6">
        <w:rPr>
          <w:rFonts w:cs="Arial"/>
          <w:color w:val="000000"/>
          <w:kern w:val="0"/>
          <w:sz w:val="22"/>
          <w:szCs w:val="22"/>
          <w14:ligatures w14:val="none"/>
        </w:rPr>
        <w:t xml:space="preserve">as obligatory </w:t>
      </w:r>
      <w:r w:rsidR="00971DB6" w:rsidRPr="00971DB6">
        <w:rPr>
          <w:rFonts w:cs="Arial"/>
          <w:color w:val="000000"/>
          <w:kern w:val="0"/>
          <w:sz w:val="22"/>
          <w:szCs w:val="22"/>
          <w14:ligatures w14:val="none"/>
        </w:rPr>
        <w:t xml:space="preserve">(where applicable) or the most suitable connecting flights with a maximum connection time of approximately three (3) hours, based on the most economical fare, the most suitable itinerary, and the most efficient routing, while taking </w:t>
      </w:r>
      <w:proofErr w:type="spellStart"/>
      <w:r w:rsidR="00971DB6" w:rsidRPr="00971DB6">
        <w:rPr>
          <w:rFonts w:cs="Arial"/>
          <w:color w:val="000000"/>
          <w:kern w:val="0"/>
          <w:sz w:val="22"/>
          <w:szCs w:val="22"/>
          <w14:ligatures w14:val="none"/>
        </w:rPr>
        <w:t>ReSPA's</w:t>
      </w:r>
      <w:proofErr w:type="spellEnd"/>
      <w:r w:rsidR="00971DB6" w:rsidRPr="00971DB6">
        <w:rPr>
          <w:rFonts w:cs="Arial"/>
          <w:color w:val="000000"/>
          <w:kern w:val="0"/>
          <w:sz w:val="22"/>
          <w:szCs w:val="22"/>
          <w14:ligatures w14:val="none"/>
        </w:rPr>
        <w:t xml:space="preserve"> travel requirements and preferences into account.</w:t>
      </w:r>
      <w:r w:rsidR="00971DB6">
        <w:rPr>
          <w:rFonts w:cs="Arial"/>
          <w:color w:val="000000"/>
          <w:kern w:val="0"/>
          <w:sz w:val="22"/>
          <w:szCs w:val="22"/>
          <w14:ligatures w14:val="none"/>
        </w:rPr>
        <w:t xml:space="preserve"> </w:t>
      </w:r>
      <w:r w:rsidR="00971DB6" w:rsidRPr="00971DB6">
        <w:rPr>
          <w:rFonts w:cs="Arial"/>
          <w:color w:val="000000"/>
          <w:kern w:val="0"/>
          <w:sz w:val="22"/>
          <w:szCs w:val="22"/>
          <w14:ligatures w14:val="none"/>
        </w:rPr>
        <w:t>Night flights and departures after 23:00 should be avoided, where applicable</w:t>
      </w:r>
      <w:r w:rsidR="006E532D">
        <w:rPr>
          <w:rFonts w:cs="Arial"/>
          <w:color w:val="000000"/>
          <w:kern w:val="0"/>
          <w:sz w:val="22"/>
          <w:szCs w:val="22"/>
          <w14:ligatures w14:val="none"/>
        </w:rPr>
        <w:t>.</w:t>
      </w:r>
    </w:p>
    <w:p w14:paraId="5DBB1720" w14:textId="77777777" w:rsidR="00B05478" w:rsidRPr="00B05478" w:rsidRDefault="00B05478" w:rsidP="000742DD">
      <w:pPr>
        <w:widowControl w:val="0"/>
        <w:numPr>
          <w:ilvl w:val="0"/>
          <w:numId w:val="2"/>
        </w:numPr>
        <w:autoSpaceDE w:val="0"/>
        <w:autoSpaceDN w:val="0"/>
        <w:adjustRightInd w:val="0"/>
        <w:spacing w:after="240" w:line="240" w:lineRule="auto"/>
        <w:ind w:right="57"/>
        <w:contextualSpacing/>
        <w:jc w:val="both"/>
        <w:rPr>
          <w:rFonts w:cs="Arial"/>
          <w:color w:val="000000"/>
          <w:kern w:val="0"/>
          <w:sz w:val="22"/>
          <w:szCs w:val="22"/>
          <w14:ligatures w14:val="none"/>
        </w:rPr>
      </w:pPr>
      <w:r w:rsidRPr="00B05478">
        <w:rPr>
          <w:rFonts w:cs="Arial"/>
          <w:color w:val="000000"/>
          <w:kern w:val="0"/>
          <w:sz w:val="22"/>
          <w:szCs w:val="22"/>
          <w14:ligatures w14:val="none"/>
        </w:rPr>
        <w:t>The Contractor shall submit the requested travel quotations by e-mail no later than two (2) hours from receipt of the request during normal business hours. Quotations shall, where available, include flexible fares ("best buy" tickets) allowing changes or cancellations subject to the applicable carrier's conditions and penalties. Where appropriate, connecting flights or multimodal travel options shall be proposed if they provide a more cost-effective solution.</w:t>
      </w:r>
    </w:p>
    <w:p w14:paraId="713E9761" w14:textId="0810446A" w:rsidR="00B05478" w:rsidRPr="00B05478" w:rsidRDefault="00B05478" w:rsidP="000742DD">
      <w:pPr>
        <w:widowControl w:val="0"/>
        <w:numPr>
          <w:ilvl w:val="0"/>
          <w:numId w:val="2"/>
        </w:numPr>
        <w:autoSpaceDE w:val="0"/>
        <w:autoSpaceDN w:val="0"/>
        <w:adjustRightInd w:val="0"/>
        <w:spacing w:after="240" w:line="240" w:lineRule="auto"/>
        <w:ind w:right="57"/>
        <w:contextualSpacing/>
        <w:jc w:val="both"/>
        <w:rPr>
          <w:rFonts w:cs="Arial"/>
          <w:color w:val="000000"/>
          <w:kern w:val="0"/>
          <w:sz w:val="22"/>
          <w:szCs w:val="22"/>
          <w14:ligatures w14:val="none"/>
        </w:rPr>
      </w:pPr>
      <w:r w:rsidRPr="00B05478">
        <w:rPr>
          <w:rFonts w:cs="Arial"/>
          <w:color w:val="000000"/>
          <w:kern w:val="0"/>
          <w:sz w:val="22"/>
          <w:szCs w:val="22"/>
          <w14:ligatures w14:val="none"/>
        </w:rPr>
        <w:t>The Contractor shall promptly inform ReSPA of any schedule changes, cancellations, delays, or disruptions affecting confirmed travel arrangements and shall propose and implement appropriate alternative arrangements or rebookings without undue delay.</w:t>
      </w:r>
    </w:p>
    <w:p w14:paraId="09426857" w14:textId="77777777" w:rsidR="00B05478" w:rsidRPr="00B05478" w:rsidRDefault="00B05478" w:rsidP="000742DD">
      <w:pPr>
        <w:widowControl w:val="0"/>
        <w:numPr>
          <w:ilvl w:val="0"/>
          <w:numId w:val="2"/>
        </w:numPr>
        <w:autoSpaceDE w:val="0"/>
        <w:autoSpaceDN w:val="0"/>
        <w:adjustRightInd w:val="0"/>
        <w:spacing w:after="240" w:line="240" w:lineRule="auto"/>
        <w:ind w:right="57"/>
        <w:contextualSpacing/>
        <w:jc w:val="both"/>
        <w:rPr>
          <w:rFonts w:cs="Arial"/>
          <w:color w:val="000000"/>
          <w:kern w:val="0"/>
          <w:sz w:val="22"/>
          <w:szCs w:val="22"/>
          <w14:ligatures w14:val="none"/>
        </w:rPr>
      </w:pPr>
      <w:r w:rsidRPr="00B05478">
        <w:rPr>
          <w:rFonts w:cs="Arial"/>
          <w:color w:val="000000"/>
          <w:kern w:val="0"/>
          <w:sz w:val="22"/>
          <w:szCs w:val="22"/>
          <w14:ligatures w14:val="none"/>
        </w:rPr>
        <w:t>The Contractor shall assist ReSPA travellers in processing refund requests, unused ticket claims, and other travel-related reimbursements in accordance with the applicable carrier or service provider policies, including cases of travel cancellation due to documented medical reasons where such refunds are permitted.</w:t>
      </w:r>
    </w:p>
    <w:p w14:paraId="53A98E12" w14:textId="731D3EF7" w:rsidR="00B05478" w:rsidRPr="00B05478" w:rsidRDefault="00B05478" w:rsidP="000742DD">
      <w:pPr>
        <w:widowControl w:val="0"/>
        <w:numPr>
          <w:ilvl w:val="0"/>
          <w:numId w:val="2"/>
        </w:numPr>
        <w:autoSpaceDE w:val="0"/>
        <w:autoSpaceDN w:val="0"/>
        <w:adjustRightInd w:val="0"/>
        <w:spacing w:after="240" w:line="240" w:lineRule="auto"/>
        <w:ind w:right="57"/>
        <w:contextualSpacing/>
        <w:jc w:val="both"/>
        <w:rPr>
          <w:rFonts w:cs="Arial"/>
          <w:color w:val="000000"/>
          <w:kern w:val="0"/>
          <w:sz w:val="22"/>
          <w:szCs w:val="22"/>
          <w14:ligatures w14:val="none"/>
        </w:rPr>
      </w:pPr>
      <w:r w:rsidRPr="00B05478">
        <w:rPr>
          <w:rFonts w:cs="Arial"/>
          <w:color w:val="000000"/>
          <w:kern w:val="0"/>
          <w:sz w:val="22"/>
          <w:szCs w:val="22"/>
          <w14:ligatures w14:val="none"/>
        </w:rPr>
        <w:t xml:space="preserve">The Contractor shall </w:t>
      </w:r>
      <w:r w:rsidR="00C71110" w:rsidRPr="00B05478">
        <w:rPr>
          <w:rFonts w:cs="Arial"/>
          <w:color w:val="000000"/>
          <w:kern w:val="0"/>
          <w:sz w:val="22"/>
          <w:szCs w:val="22"/>
          <w14:ligatures w14:val="none"/>
        </w:rPr>
        <w:t>help</w:t>
      </w:r>
      <w:r w:rsidRPr="00B05478">
        <w:rPr>
          <w:rFonts w:cs="Arial"/>
          <w:color w:val="000000"/>
          <w:kern w:val="0"/>
          <w:sz w:val="22"/>
          <w:szCs w:val="22"/>
          <w14:ligatures w14:val="none"/>
        </w:rPr>
        <w:t xml:space="preserve"> in handling complaints related to travel services, including coordination with airlines or other transport providers regarding delayed or lost baggage and follow-up on compensation or recovery procedures.</w:t>
      </w:r>
    </w:p>
    <w:p w14:paraId="11DB2E3F" w14:textId="77777777" w:rsidR="00B05478" w:rsidRPr="00B05478" w:rsidRDefault="00B05478" w:rsidP="000742DD">
      <w:pPr>
        <w:widowControl w:val="0"/>
        <w:numPr>
          <w:ilvl w:val="0"/>
          <w:numId w:val="2"/>
        </w:numPr>
        <w:autoSpaceDE w:val="0"/>
        <w:autoSpaceDN w:val="0"/>
        <w:adjustRightInd w:val="0"/>
        <w:spacing w:after="240" w:line="240" w:lineRule="auto"/>
        <w:ind w:right="57"/>
        <w:contextualSpacing/>
        <w:jc w:val="both"/>
        <w:rPr>
          <w:rFonts w:cs="Arial"/>
          <w:color w:val="000000"/>
          <w:kern w:val="0"/>
          <w:sz w:val="22"/>
          <w:szCs w:val="22"/>
          <w14:ligatures w14:val="none"/>
        </w:rPr>
      </w:pPr>
      <w:r w:rsidRPr="00B05478">
        <w:rPr>
          <w:rFonts w:cs="Arial"/>
          <w:color w:val="000000"/>
          <w:kern w:val="0"/>
          <w:sz w:val="22"/>
          <w:szCs w:val="22"/>
          <w14:ligatures w14:val="none"/>
        </w:rPr>
        <w:t>For wait-listed reservations, the Contractor shall actively monitor the booking status and provide ReSPA with regular updates until confirmation or cancellation of the reservation.</w:t>
      </w:r>
    </w:p>
    <w:p w14:paraId="2089D558" w14:textId="77777777" w:rsidR="00B05478" w:rsidRPr="00B05478" w:rsidRDefault="00B05478" w:rsidP="000742DD">
      <w:pPr>
        <w:widowControl w:val="0"/>
        <w:numPr>
          <w:ilvl w:val="0"/>
          <w:numId w:val="2"/>
        </w:numPr>
        <w:autoSpaceDE w:val="0"/>
        <w:autoSpaceDN w:val="0"/>
        <w:adjustRightInd w:val="0"/>
        <w:spacing w:after="240" w:line="240" w:lineRule="auto"/>
        <w:ind w:right="57"/>
        <w:contextualSpacing/>
        <w:jc w:val="both"/>
        <w:rPr>
          <w:rFonts w:cs="Arial"/>
          <w:color w:val="000000"/>
          <w:kern w:val="0"/>
          <w:sz w:val="22"/>
          <w:szCs w:val="22"/>
          <w14:ligatures w14:val="none"/>
        </w:rPr>
      </w:pPr>
      <w:r w:rsidRPr="00B05478">
        <w:rPr>
          <w:rFonts w:cs="Arial"/>
          <w:color w:val="000000"/>
          <w:kern w:val="0"/>
          <w:sz w:val="22"/>
          <w:szCs w:val="22"/>
          <w14:ligatures w14:val="none"/>
        </w:rPr>
        <w:t>Following confirmation of the selected travel option, the Contractor shall promptly issue and deliver electronic tickets and a complete electronic itinerary, including all confirmed travel segments and relevant travel information.</w:t>
      </w:r>
    </w:p>
    <w:p w14:paraId="62CA5C1F" w14:textId="77777777" w:rsidR="00B05478" w:rsidRPr="00B05478" w:rsidRDefault="00B05478" w:rsidP="000742DD">
      <w:pPr>
        <w:widowControl w:val="0"/>
        <w:numPr>
          <w:ilvl w:val="0"/>
          <w:numId w:val="2"/>
        </w:numPr>
        <w:autoSpaceDE w:val="0"/>
        <w:autoSpaceDN w:val="0"/>
        <w:adjustRightInd w:val="0"/>
        <w:spacing w:after="240" w:line="240" w:lineRule="auto"/>
        <w:ind w:right="57"/>
        <w:contextualSpacing/>
        <w:jc w:val="both"/>
        <w:rPr>
          <w:rFonts w:cs="Arial"/>
          <w:color w:val="000000"/>
          <w:kern w:val="0"/>
          <w:sz w:val="22"/>
          <w:szCs w:val="22"/>
          <w14:ligatures w14:val="none"/>
        </w:rPr>
      </w:pPr>
      <w:r w:rsidRPr="00B05478">
        <w:rPr>
          <w:rFonts w:cs="Arial"/>
          <w:color w:val="000000"/>
          <w:kern w:val="0"/>
          <w:sz w:val="22"/>
          <w:szCs w:val="22"/>
          <w14:ligatures w14:val="none"/>
        </w:rPr>
        <w:t>The Contractor shall inform ReSPA of all applicable ticketing deadlines, fare conditions, validity periods, baggage allowances, cancellation and amendment rules, visa or transit requirements where applicable, and any other relevant information necessary for the proper execution of official travel.</w:t>
      </w:r>
    </w:p>
    <w:p w14:paraId="21BA5A64" w14:textId="77777777" w:rsidR="004B5ECE" w:rsidRDefault="00B05478" w:rsidP="004B5ECE">
      <w:pPr>
        <w:widowControl w:val="0"/>
        <w:numPr>
          <w:ilvl w:val="0"/>
          <w:numId w:val="2"/>
        </w:numPr>
        <w:autoSpaceDE w:val="0"/>
        <w:autoSpaceDN w:val="0"/>
        <w:adjustRightInd w:val="0"/>
        <w:spacing w:after="240" w:line="240" w:lineRule="auto"/>
        <w:ind w:right="57"/>
        <w:contextualSpacing/>
        <w:jc w:val="both"/>
        <w:rPr>
          <w:rFonts w:cs="Arial"/>
          <w:color w:val="000000"/>
          <w:kern w:val="0"/>
          <w:sz w:val="22"/>
          <w:szCs w:val="22"/>
          <w14:ligatures w14:val="none"/>
        </w:rPr>
      </w:pPr>
      <w:r w:rsidRPr="00B05478">
        <w:rPr>
          <w:rFonts w:cs="Arial"/>
          <w:color w:val="000000"/>
          <w:kern w:val="0"/>
          <w:sz w:val="22"/>
          <w:szCs w:val="22"/>
          <w14:ligatures w14:val="none"/>
        </w:rPr>
        <w:t>The Contractor shall advise ReSPA on the most cost-effective travel solutions, including the use of group fares, promotional fares, negotiated tariffs, combined air and land travel options, or any other arrangements that may result in savings or operational efficiencies.</w:t>
      </w:r>
    </w:p>
    <w:p w14:paraId="51407C82" w14:textId="5893BC98" w:rsidR="00E01233" w:rsidRPr="004B5ECE" w:rsidRDefault="004B5ECE" w:rsidP="004B5ECE">
      <w:pPr>
        <w:widowControl w:val="0"/>
        <w:numPr>
          <w:ilvl w:val="0"/>
          <w:numId w:val="2"/>
        </w:numPr>
        <w:autoSpaceDE w:val="0"/>
        <w:autoSpaceDN w:val="0"/>
        <w:adjustRightInd w:val="0"/>
        <w:spacing w:after="240" w:line="240" w:lineRule="auto"/>
        <w:ind w:right="57"/>
        <w:contextualSpacing/>
        <w:jc w:val="both"/>
        <w:rPr>
          <w:rFonts w:cs="Arial"/>
          <w:color w:val="000000"/>
          <w:kern w:val="0"/>
          <w:sz w:val="22"/>
          <w:szCs w:val="22"/>
          <w14:ligatures w14:val="none"/>
        </w:rPr>
      </w:pPr>
      <w:r>
        <w:rPr>
          <w:rFonts w:cs="Arial"/>
          <w:color w:val="000000"/>
          <w:kern w:val="0"/>
          <w:sz w:val="22"/>
          <w:szCs w:val="22"/>
          <w14:ligatures w14:val="none"/>
        </w:rPr>
        <w:t xml:space="preserve">The </w:t>
      </w:r>
      <w:r w:rsidR="00E01233" w:rsidRPr="004B5ECE">
        <w:rPr>
          <w:rFonts w:cs="Arial"/>
          <w:color w:val="000000"/>
          <w:kern w:val="0"/>
          <w:sz w:val="22"/>
          <w:szCs w:val="22"/>
          <w14:ligatures w14:val="none"/>
        </w:rPr>
        <w:t>Contractor is not allowed to issue any tickets without the written confirmation by an authorised representative of ReSPA.</w:t>
      </w:r>
    </w:p>
    <w:p w14:paraId="252529D5" w14:textId="34FF60A1" w:rsidR="00B05478" w:rsidRPr="00E01233" w:rsidRDefault="00B05478" w:rsidP="000742DD">
      <w:pPr>
        <w:widowControl w:val="0"/>
        <w:numPr>
          <w:ilvl w:val="0"/>
          <w:numId w:val="2"/>
        </w:numPr>
        <w:autoSpaceDE w:val="0"/>
        <w:autoSpaceDN w:val="0"/>
        <w:adjustRightInd w:val="0"/>
        <w:spacing w:after="240" w:line="240" w:lineRule="auto"/>
        <w:ind w:right="57"/>
        <w:contextualSpacing/>
        <w:jc w:val="both"/>
        <w:rPr>
          <w:rFonts w:cs="Arial"/>
          <w:color w:val="000000"/>
          <w:kern w:val="0"/>
          <w:sz w:val="22"/>
          <w:szCs w:val="22"/>
          <w14:ligatures w14:val="none"/>
        </w:rPr>
      </w:pPr>
      <w:r w:rsidRPr="00B05478">
        <w:rPr>
          <w:rFonts w:cs="Arial"/>
          <w:color w:val="000000"/>
          <w:kern w:val="0"/>
          <w:sz w:val="22"/>
          <w:szCs w:val="22"/>
          <w14:ligatures w14:val="none"/>
        </w:rPr>
        <w:t>Where requested by ReSPA, the Contractor shall arrange and book land transportation services, including rail and bus tickets, car rental, airport transfers, and other ground transportation necessary for the implementation of official travel</w:t>
      </w:r>
      <w:r w:rsidR="004212F4">
        <w:t xml:space="preserve">. </w:t>
      </w:r>
      <w:r w:rsidR="00E01233" w:rsidRPr="00E01233">
        <w:rPr>
          <w:rFonts w:cs="Arial"/>
          <w:color w:val="000000"/>
          <w:kern w:val="0"/>
          <w:sz w:val="22"/>
          <w:szCs w:val="22"/>
          <w14:ligatures w14:val="none"/>
        </w:rPr>
        <w:t>Once it is confirmed that a traveller will use a taxi, the Contractor shall arrange the transfer and cover the cost within the available budget, using the most cost-effective option. ReSPA will provide the Contractor with a list of travellers, including their contact details and the dates, locations, and times of arrival and departure. The Contractor shall ensure that transfers are provided using high-quality vehicles and professional, experienced drivers.</w:t>
      </w:r>
    </w:p>
    <w:p w14:paraId="5CBBC47A" w14:textId="77777777" w:rsidR="00170F4F" w:rsidRDefault="00B05478" w:rsidP="0039264B">
      <w:pPr>
        <w:numPr>
          <w:ilvl w:val="0"/>
          <w:numId w:val="2"/>
        </w:numPr>
        <w:spacing w:after="0" w:line="240" w:lineRule="auto"/>
        <w:jc w:val="both"/>
        <w:rPr>
          <w:rFonts w:cs="Arial"/>
          <w:color w:val="000000"/>
          <w:kern w:val="0"/>
          <w:sz w:val="22"/>
          <w:szCs w:val="22"/>
          <w14:ligatures w14:val="none"/>
        </w:rPr>
      </w:pPr>
      <w:r w:rsidRPr="00B05478">
        <w:rPr>
          <w:rFonts w:cs="Arial"/>
          <w:color w:val="000000"/>
          <w:kern w:val="0"/>
          <w:sz w:val="22"/>
          <w:szCs w:val="22"/>
          <w14:ligatures w14:val="none"/>
        </w:rPr>
        <w:t>The Contractor shall retain booking records for at least five (5) years following the completion of the Contract or for such longer period as required by applicable law or audit requirements.</w:t>
      </w:r>
    </w:p>
    <w:p w14:paraId="30276259" w14:textId="3F092420" w:rsidR="00677093" w:rsidRPr="00170F4F" w:rsidRDefault="00677093" w:rsidP="0039264B">
      <w:pPr>
        <w:numPr>
          <w:ilvl w:val="0"/>
          <w:numId w:val="2"/>
        </w:numPr>
        <w:spacing w:after="0" w:line="240" w:lineRule="auto"/>
        <w:jc w:val="both"/>
        <w:rPr>
          <w:rFonts w:cs="Arial"/>
          <w:color w:val="000000"/>
          <w:kern w:val="0"/>
          <w:sz w:val="22"/>
          <w:szCs w:val="22"/>
          <w14:ligatures w14:val="none"/>
        </w:rPr>
      </w:pPr>
      <w:r w:rsidRPr="00170F4F">
        <w:rPr>
          <w:rFonts w:cs="Arial"/>
          <w:color w:val="000000"/>
          <w:kern w:val="0"/>
          <w:sz w:val="22"/>
          <w:szCs w:val="22"/>
          <w14:ligatures w14:val="none"/>
        </w:rPr>
        <w:t>The general cancellation policy must be clearly outlined at the technical offer as well as the policy for the open tickets.</w:t>
      </w:r>
      <w:r w:rsidR="004212F4" w:rsidRPr="00170F4F">
        <w:rPr>
          <w:rFonts w:cs="Arial"/>
          <w:color w:val="000000"/>
          <w:kern w:val="0"/>
          <w:sz w:val="22"/>
          <w:szCs w:val="22"/>
          <w14:ligatures w14:val="none"/>
        </w:rPr>
        <w:t xml:space="preserve"> </w:t>
      </w:r>
      <w:r w:rsidRPr="00170F4F">
        <w:rPr>
          <w:rFonts w:cs="Arial"/>
          <w:color w:val="000000"/>
          <w:kern w:val="0"/>
          <w:sz w:val="22"/>
          <w:szCs w:val="22"/>
          <w14:ligatures w14:val="none"/>
        </w:rPr>
        <w:t>R</w:t>
      </w:r>
      <w:r w:rsidR="004212F4" w:rsidRPr="00170F4F">
        <w:rPr>
          <w:rFonts w:cs="Arial"/>
          <w:color w:val="000000"/>
          <w:kern w:val="0"/>
          <w:sz w:val="22"/>
          <w:szCs w:val="22"/>
          <w14:ligatures w14:val="none"/>
        </w:rPr>
        <w:t>e</w:t>
      </w:r>
      <w:r w:rsidRPr="00170F4F">
        <w:rPr>
          <w:rFonts w:cs="Arial"/>
          <w:color w:val="000000"/>
          <w:kern w:val="0"/>
          <w:sz w:val="22"/>
          <w:szCs w:val="22"/>
          <w14:ligatures w14:val="none"/>
        </w:rPr>
        <w:t xml:space="preserve">SPA will not accept bookings for services which will result in 100% cancellation fees if the cancellation/change has been requested in </w:t>
      </w:r>
      <w:r w:rsidRPr="00170F4F">
        <w:rPr>
          <w:rFonts w:cs="Arial"/>
          <w:color w:val="000000"/>
          <w:kern w:val="0"/>
          <w:sz w:val="22"/>
          <w:szCs w:val="22"/>
          <w14:ligatures w14:val="none"/>
        </w:rPr>
        <w:lastRenderedPageBreak/>
        <w:t xml:space="preserve">a reasonable period before the mission. In the case of cancellation on short notice, the best alternative option to facilitate the mission in question should be provided. In addition, the Contractor will endeavour to minimise any penalties incurred by RESPA. Penalties regarding any additional charges attributed to a fault of the Contractor will, </w:t>
      </w:r>
      <w:r w:rsidR="004212F4" w:rsidRPr="00170F4F">
        <w:rPr>
          <w:rFonts w:cs="Arial"/>
          <w:color w:val="000000"/>
          <w:kern w:val="0"/>
          <w:sz w:val="22"/>
          <w:szCs w:val="22"/>
          <w14:ligatures w14:val="none"/>
        </w:rPr>
        <w:t>however,</w:t>
      </w:r>
      <w:r w:rsidRPr="00170F4F">
        <w:rPr>
          <w:rFonts w:cs="Arial"/>
          <w:color w:val="000000"/>
          <w:kern w:val="0"/>
          <w:sz w:val="22"/>
          <w:szCs w:val="22"/>
          <w14:ligatures w14:val="none"/>
        </w:rPr>
        <w:t xml:space="preserve"> not be paid by RESPA. The Contractor has a duty to keep RESPA </w:t>
      </w:r>
      <w:r w:rsidR="004212F4" w:rsidRPr="00170F4F">
        <w:rPr>
          <w:rFonts w:cs="Arial"/>
          <w:color w:val="000000"/>
          <w:kern w:val="0"/>
          <w:sz w:val="22"/>
          <w:szCs w:val="22"/>
          <w14:ligatures w14:val="none"/>
        </w:rPr>
        <w:t>always informed</w:t>
      </w:r>
      <w:r w:rsidRPr="00170F4F">
        <w:rPr>
          <w:rFonts w:cs="Arial"/>
          <w:color w:val="000000"/>
          <w:kern w:val="0"/>
          <w:sz w:val="22"/>
          <w:szCs w:val="22"/>
          <w14:ligatures w14:val="none"/>
        </w:rPr>
        <w:t xml:space="preserve"> on the status and changes of a mission including information on such aspects as schedules, prices, extra charges applicable etc.</w:t>
      </w:r>
    </w:p>
    <w:p w14:paraId="3297A0FB" w14:textId="6F541B2D" w:rsidR="00B05478" w:rsidRPr="00850528" w:rsidRDefault="00D679E2" w:rsidP="00A0017D">
      <w:pPr>
        <w:pStyle w:val="Heading2"/>
      </w:pPr>
      <w:bookmarkStart w:id="13" w:name="_Toc235791485"/>
      <w:r>
        <w:t>2.4.</w:t>
      </w:r>
      <w:r>
        <w:tab/>
      </w:r>
      <w:r w:rsidR="00B05478" w:rsidRPr="00850528">
        <w:t>Airfares and Airline Routings/ Itineraries</w:t>
      </w:r>
      <w:bookmarkEnd w:id="13"/>
      <w:r w:rsidR="00B05478" w:rsidRPr="00850528">
        <w:t xml:space="preserve"> </w:t>
      </w:r>
    </w:p>
    <w:p w14:paraId="7E07882F" w14:textId="77777777" w:rsidR="00B05478" w:rsidRDefault="00B05478" w:rsidP="00B05478">
      <w:pPr>
        <w:autoSpaceDE w:val="0"/>
        <w:autoSpaceDN w:val="0"/>
        <w:adjustRightInd w:val="0"/>
        <w:spacing w:after="14" w:line="240" w:lineRule="auto"/>
        <w:jc w:val="both"/>
        <w:rPr>
          <w:rFonts w:cs="Arial"/>
          <w:color w:val="000000"/>
          <w:kern w:val="0"/>
          <w:sz w:val="22"/>
          <w:szCs w:val="22"/>
          <w14:ligatures w14:val="none"/>
        </w:rPr>
      </w:pPr>
      <w:r w:rsidRPr="00B05478">
        <w:rPr>
          <w:rFonts w:cs="Arial"/>
          <w:color w:val="000000"/>
          <w:kern w:val="0"/>
          <w:sz w:val="22"/>
          <w:szCs w:val="22"/>
          <w14:ligatures w14:val="none"/>
        </w:rPr>
        <w:t>The Contractor shall:</w:t>
      </w:r>
    </w:p>
    <w:p w14:paraId="28E23B43" w14:textId="77777777" w:rsidR="00DA31D7" w:rsidRPr="00B05478" w:rsidRDefault="00DA31D7" w:rsidP="00B05478">
      <w:pPr>
        <w:autoSpaceDE w:val="0"/>
        <w:autoSpaceDN w:val="0"/>
        <w:adjustRightInd w:val="0"/>
        <w:spacing w:after="14" w:line="240" w:lineRule="auto"/>
        <w:jc w:val="both"/>
        <w:rPr>
          <w:rFonts w:cs="Arial"/>
          <w:color w:val="000000"/>
          <w:kern w:val="0"/>
          <w:sz w:val="22"/>
          <w:szCs w:val="22"/>
          <w14:ligatures w14:val="none"/>
        </w:rPr>
      </w:pPr>
    </w:p>
    <w:p w14:paraId="02006C76" w14:textId="44058D3B" w:rsidR="00B05478" w:rsidRPr="00B05478" w:rsidRDefault="00B05478" w:rsidP="00B05478">
      <w:pPr>
        <w:numPr>
          <w:ilvl w:val="0"/>
          <w:numId w:val="3"/>
        </w:numPr>
        <w:autoSpaceDE w:val="0"/>
        <w:autoSpaceDN w:val="0"/>
        <w:adjustRightInd w:val="0"/>
        <w:spacing w:after="14" w:line="240"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 xml:space="preserve">Propose the most economical and appropriate travel options available at the time of booking, including suitable airline routings and fare quotations. For air travel, the Contractor shall, </w:t>
      </w:r>
      <w:r w:rsidR="00A55685" w:rsidRPr="00B05478">
        <w:rPr>
          <w:rFonts w:cs="Arial"/>
          <w:color w:val="000000"/>
          <w:kern w:val="0"/>
          <w:sz w:val="22"/>
          <w:szCs w:val="22"/>
          <w14:ligatures w14:val="none"/>
        </w:rPr>
        <w:t>as a rule</w:t>
      </w:r>
      <w:r w:rsidRPr="00B05478">
        <w:rPr>
          <w:rFonts w:cs="Arial"/>
          <w:color w:val="000000"/>
          <w:kern w:val="0"/>
          <w:sz w:val="22"/>
          <w:szCs w:val="22"/>
          <w14:ligatures w14:val="none"/>
        </w:rPr>
        <w:t>, offer the most direct and cost-effective itinerary in economy class, while also presenting the best value-for-money option where appropriate.</w:t>
      </w:r>
    </w:p>
    <w:p w14:paraId="654DA83B" w14:textId="77777777" w:rsidR="00B05478" w:rsidRPr="00B05478" w:rsidRDefault="00B05478" w:rsidP="00B05478">
      <w:pPr>
        <w:numPr>
          <w:ilvl w:val="0"/>
          <w:numId w:val="3"/>
        </w:numPr>
        <w:autoSpaceDE w:val="0"/>
        <w:autoSpaceDN w:val="0"/>
        <w:adjustRightInd w:val="0"/>
        <w:spacing w:after="14" w:line="240"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Perform online check-in on behalf of ReSPA travellers upon request, where such service is available.</w:t>
      </w:r>
    </w:p>
    <w:p w14:paraId="6F3BD692" w14:textId="77777777" w:rsidR="00B05478" w:rsidRPr="00B05478" w:rsidRDefault="00B05478" w:rsidP="00B05478">
      <w:pPr>
        <w:numPr>
          <w:ilvl w:val="0"/>
          <w:numId w:val="3"/>
        </w:numPr>
        <w:autoSpaceDE w:val="0"/>
        <w:autoSpaceDN w:val="0"/>
        <w:adjustRightInd w:val="0"/>
        <w:spacing w:after="14" w:line="240"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Ensure that all tickets and travel arrangements issued are fully compliant with the approved travel request and any travel entitlements or instructions provided by ReSPA.</w:t>
      </w:r>
    </w:p>
    <w:p w14:paraId="65A38889" w14:textId="00BE56E4" w:rsidR="00B05478" w:rsidRPr="00B05478" w:rsidRDefault="00B05478" w:rsidP="00B05478">
      <w:pPr>
        <w:numPr>
          <w:ilvl w:val="0"/>
          <w:numId w:val="3"/>
        </w:numPr>
        <w:autoSpaceDE w:val="0"/>
        <w:autoSpaceDN w:val="0"/>
        <w:adjustRightInd w:val="0"/>
        <w:spacing w:after="14" w:line="240"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 xml:space="preserve">The Contractor may propose travel with low-cost </w:t>
      </w:r>
      <w:r w:rsidR="00E01233" w:rsidRPr="00B05478">
        <w:rPr>
          <w:rFonts w:cs="Arial"/>
          <w:color w:val="000000"/>
          <w:kern w:val="0"/>
          <w:sz w:val="22"/>
          <w:szCs w:val="22"/>
          <w14:ligatures w14:val="none"/>
        </w:rPr>
        <w:t>carriers</w:t>
      </w:r>
      <w:r w:rsidR="00E01233">
        <w:rPr>
          <w:rFonts w:cs="Arial"/>
          <w:color w:val="000000"/>
          <w:kern w:val="0"/>
          <w:sz w:val="22"/>
          <w:szCs w:val="22"/>
          <w14:ligatures w14:val="none"/>
        </w:rPr>
        <w:t xml:space="preserve"> only upon request from RESPA</w:t>
      </w:r>
      <w:r w:rsidRPr="00B05478">
        <w:rPr>
          <w:rFonts w:cs="Arial"/>
          <w:color w:val="000000"/>
          <w:kern w:val="0"/>
          <w:sz w:val="22"/>
          <w:szCs w:val="22"/>
          <w14:ligatures w14:val="none"/>
        </w:rPr>
        <w:t xml:space="preserve">, and </w:t>
      </w:r>
      <w:r w:rsidR="00E01233">
        <w:rPr>
          <w:rFonts w:cs="Arial"/>
          <w:color w:val="000000"/>
          <w:kern w:val="0"/>
          <w:sz w:val="22"/>
          <w:szCs w:val="22"/>
          <w14:ligatures w14:val="none"/>
        </w:rPr>
        <w:t xml:space="preserve">in compliance with </w:t>
      </w:r>
      <w:proofErr w:type="spellStart"/>
      <w:r w:rsidRPr="00B05478">
        <w:rPr>
          <w:rFonts w:cs="Arial"/>
          <w:color w:val="000000"/>
          <w:kern w:val="0"/>
          <w:sz w:val="22"/>
          <w:szCs w:val="22"/>
          <w14:ligatures w14:val="none"/>
        </w:rPr>
        <w:t>ReSPA's</w:t>
      </w:r>
      <w:proofErr w:type="spellEnd"/>
      <w:r w:rsidRPr="00B05478">
        <w:rPr>
          <w:rFonts w:cs="Arial"/>
          <w:color w:val="000000"/>
          <w:kern w:val="0"/>
          <w:sz w:val="22"/>
          <w:szCs w:val="22"/>
          <w14:ligatures w14:val="none"/>
        </w:rPr>
        <w:t xml:space="preserve"> travel policy and travel requirements.</w:t>
      </w:r>
    </w:p>
    <w:p w14:paraId="4DB9E661" w14:textId="77777777" w:rsidR="00B05478" w:rsidRPr="00B05478" w:rsidRDefault="00B05478" w:rsidP="00B05478">
      <w:pPr>
        <w:numPr>
          <w:ilvl w:val="0"/>
          <w:numId w:val="3"/>
        </w:numPr>
        <w:autoSpaceDE w:val="0"/>
        <w:autoSpaceDN w:val="0"/>
        <w:adjustRightInd w:val="0"/>
        <w:spacing w:after="14" w:line="240"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Where appropriate, advise ReSPA of any alternative routing, travel combination, or fare that could result in cost savings without adversely affecting the purpose or efficiency of the official travel.</w:t>
      </w:r>
    </w:p>
    <w:p w14:paraId="6FC805AE" w14:textId="77777777" w:rsidR="00B05478" w:rsidRPr="00B05478" w:rsidRDefault="00B05478" w:rsidP="00B05478">
      <w:pPr>
        <w:numPr>
          <w:ilvl w:val="0"/>
          <w:numId w:val="3"/>
        </w:numPr>
        <w:autoSpaceDE w:val="0"/>
        <w:autoSpaceDN w:val="0"/>
        <w:adjustRightInd w:val="0"/>
        <w:spacing w:after="14" w:line="240"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Where operationally feasible and cost-effective, the Contractor shall propose environmentally preferable travel options, including rail transport as an alternative to air travel, where this does not adversely affect the purpose, efficiency, or timing of the official travel.</w:t>
      </w:r>
    </w:p>
    <w:p w14:paraId="678EDA5F" w14:textId="77777777" w:rsidR="00B05478" w:rsidRPr="00B05478" w:rsidRDefault="00B05478" w:rsidP="00B05478">
      <w:pPr>
        <w:numPr>
          <w:ilvl w:val="0"/>
          <w:numId w:val="3"/>
        </w:numPr>
        <w:autoSpaceDE w:val="0"/>
        <w:autoSpaceDN w:val="0"/>
        <w:adjustRightInd w:val="0"/>
        <w:spacing w:after="14" w:line="240"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The Contractor shall use internationally recognised Global Distribution Systems (GDS), such as Amadeus, Galileo, Sabre, or equivalent reservation systems, to ensure access to competitive fares and efficient booking services.</w:t>
      </w:r>
    </w:p>
    <w:p w14:paraId="6E5C5995" w14:textId="77777777" w:rsidR="00B05478" w:rsidRPr="00B05478" w:rsidRDefault="00B05478" w:rsidP="00B05478">
      <w:pPr>
        <w:autoSpaceDE w:val="0"/>
        <w:autoSpaceDN w:val="0"/>
        <w:adjustRightInd w:val="0"/>
        <w:spacing w:after="14" w:line="240" w:lineRule="auto"/>
        <w:jc w:val="both"/>
        <w:rPr>
          <w:rFonts w:cs="Arial"/>
          <w:color w:val="000000"/>
          <w:kern w:val="0"/>
          <w:sz w:val="22"/>
          <w:szCs w:val="22"/>
          <w14:ligatures w14:val="none"/>
        </w:rPr>
      </w:pPr>
    </w:p>
    <w:p w14:paraId="67E5989F" w14:textId="5D715F96" w:rsidR="00B05478" w:rsidRPr="00B05478" w:rsidRDefault="00D679E2" w:rsidP="00850528">
      <w:pPr>
        <w:autoSpaceDE w:val="0"/>
        <w:autoSpaceDN w:val="0"/>
        <w:adjustRightInd w:val="0"/>
        <w:spacing w:after="0" w:line="240" w:lineRule="auto"/>
        <w:contextualSpacing/>
        <w:rPr>
          <w:rFonts w:cs="Arial"/>
          <w:b/>
          <w:bCs/>
          <w:color w:val="000000"/>
          <w:kern w:val="0"/>
          <w:sz w:val="22"/>
          <w:szCs w:val="22"/>
          <w14:ligatures w14:val="none"/>
        </w:rPr>
      </w:pPr>
      <w:r w:rsidRPr="00A0017D">
        <w:rPr>
          <w:rStyle w:val="Heading2Char"/>
          <w:sz w:val="24"/>
          <w:szCs w:val="24"/>
        </w:rPr>
        <w:t>2.5.</w:t>
      </w:r>
      <w:r w:rsidRPr="00A0017D">
        <w:rPr>
          <w:rStyle w:val="Heading2Char"/>
          <w:sz w:val="24"/>
          <w:szCs w:val="24"/>
        </w:rPr>
        <w:tab/>
      </w:r>
      <w:r w:rsidR="00B05478" w:rsidRPr="00A0017D">
        <w:rPr>
          <w:rStyle w:val="Heading2Char"/>
          <w:sz w:val="24"/>
          <w:szCs w:val="24"/>
        </w:rPr>
        <w:t xml:space="preserve">Travel Information/Advisories </w:t>
      </w:r>
    </w:p>
    <w:p w14:paraId="6E1CF063" w14:textId="77777777" w:rsidR="00B05478" w:rsidRPr="00B05478" w:rsidRDefault="00B05478" w:rsidP="00B05478">
      <w:pPr>
        <w:autoSpaceDE w:val="0"/>
        <w:autoSpaceDN w:val="0"/>
        <w:adjustRightInd w:val="0"/>
        <w:spacing w:after="0" w:line="240" w:lineRule="auto"/>
        <w:ind w:left="720"/>
        <w:contextualSpacing/>
        <w:rPr>
          <w:rFonts w:cs="Arial"/>
          <w:color w:val="000000"/>
          <w:kern w:val="0"/>
          <w:sz w:val="22"/>
          <w:szCs w:val="22"/>
          <w14:ligatures w14:val="none"/>
        </w:rPr>
      </w:pPr>
    </w:p>
    <w:p w14:paraId="673F03FE" w14:textId="77777777" w:rsidR="00B05478" w:rsidRDefault="00B05478" w:rsidP="00B05478">
      <w:pPr>
        <w:autoSpaceDE w:val="0"/>
        <w:autoSpaceDN w:val="0"/>
        <w:adjustRightInd w:val="0"/>
        <w:spacing w:after="0" w:line="240" w:lineRule="auto"/>
        <w:jc w:val="both"/>
        <w:rPr>
          <w:rFonts w:cs="Arial"/>
          <w:color w:val="000000"/>
          <w:kern w:val="0"/>
          <w:sz w:val="22"/>
          <w:szCs w:val="22"/>
          <w14:ligatures w14:val="none"/>
        </w:rPr>
      </w:pPr>
      <w:r w:rsidRPr="00B05478">
        <w:rPr>
          <w:rFonts w:cs="Arial"/>
          <w:color w:val="000000"/>
          <w:kern w:val="0"/>
          <w:sz w:val="22"/>
          <w:szCs w:val="22"/>
          <w14:ligatures w14:val="none"/>
        </w:rPr>
        <w:t>The Contractor shall provide comprehensive travel information and traveller support services, including the following:</w:t>
      </w:r>
    </w:p>
    <w:p w14:paraId="63C69C62" w14:textId="77777777" w:rsidR="00E24A2E" w:rsidRPr="00B05478" w:rsidRDefault="00E24A2E" w:rsidP="00B05478">
      <w:pPr>
        <w:autoSpaceDE w:val="0"/>
        <w:autoSpaceDN w:val="0"/>
        <w:adjustRightInd w:val="0"/>
        <w:spacing w:after="0" w:line="240" w:lineRule="auto"/>
        <w:jc w:val="both"/>
        <w:rPr>
          <w:rFonts w:cs="Arial"/>
          <w:color w:val="000000"/>
          <w:kern w:val="0"/>
          <w:sz w:val="22"/>
          <w:szCs w:val="22"/>
          <w14:ligatures w14:val="none"/>
        </w:rPr>
      </w:pPr>
    </w:p>
    <w:p w14:paraId="77891531" w14:textId="77777777" w:rsidR="00B05478" w:rsidRPr="00B05478" w:rsidRDefault="00B05478" w:rsidP="00B05478">
      <w:pPr>
        <w:numPr>
          <w:ilvl w:val="0"/>
          <w:numId w:val="4"/>
        </w:numPr>
        <w:autoSpaceDE w:val="0"/>
        <w:autoSpaceDN w:val="0"/>
        <w:adjustRightInd w:val="0"/>
        <w:spacing w:after="0" w:line="240"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Upon confirmation of a booking, inform ReSPA of all applicable ticket conditions and travel restrictions, including fare rules, baggage allowances, transit or stop-over requirements, schedule changes, hidden stops where applicable, and any other circumstances that may affect the traveller's journey. The Contractor shall also provide all relevant travel documentation required for the trip.</w:t>
      </w:r>
    </w:p>
    <w:p w14:paraId="60FEE48C" w14:textId="77777777" w:rsidR="00B05478" w:rsidRPr="00B05478" w:rsidRDefault="00B05478" w:rsidP="00B05478">
      <w:pPr>
        <w:numPr>
          <w:ilvl w:val="0"/>
          <w:numId w:val="4"/>
        </w:numPr>
        <w:autoSpaceDE w:val="0"/>
        <w:autoSpaceDN w:val="0"/>
        <w:adjustRightInd w:val="0"/>
        <w:spacing w:after="0" w:line="240"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Upon request, provide ReSPA travellers with up-to-date travel information relating to the official destination, including visa and entry requirements, travel advisories, health and security information, airport transfer and ground transportation options, accommodation availability, and any other information relevant to the proper planning of official travel.</w:t>
      </w:r>
    </w:p>
    <w:p w14:paraId="2D92B07E" w14:textId="77777777" w:rsidR="00B05478" w:rsidRPr="00B05478" w:rsidRDefault="00B05478" w:rsidP="00B05478">
      <w:pPr>
        <w:numPr>
          <w:ilvl w:val="0"/>
          <w:numId w:val="4"/>
        </w:numPr>
        <w:autoSpaceDE w:val="0"/>
        <w:autoSpaceDN w:val="0"/>
        <w:adjustRightInd w:val="0"/>
        <w:spacing w:after="0" w:line="240"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Inform ReSPA of any travel programmes, preferential arrangements, or additional services that may improve the quality, efficiency, or cost-effectiveness of official travel, including preferred seating, online check-in, airport transfer services, hotel reservations, consolidated invoicing, or similar value-added services.</w:t>
      </w:r>
    </w:p>
    <w:p w14:paraId="6F899F3F" w14:textId="77777777" w:rsidR="00B05478" w:rsidRPr="00B05478" w:rsidRDefault="00B05478" w:rsidP="00B05478">
      <w:pPr>
        <w:numPr>
          <w:ilvl w:val="0"/>
          <w:numId w:val="4"/>
        </w:numPr>
        <w:autoSpaceDE w:val="0"/>
        <w:autoSpaceDN w:val="0"/>
        <w:adjustRightInd w:val="0"/>
        <w:spacing w:after="0" w:line="240"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 xml:space="preserve">Make reasonable efforts to notify ReSPA without undue delay of any circumstances that may affect planned travel, including airport closures, flight delays or cancellations, </w:t>
      </w:r>
      <w:r w:rsidRPr="00B05478">
        <w:rPr>
          <w:rFonts w:cs="Arial"/>
          <w:color w:val="000000"/>
          <w:kern w:val="0"/>
          <w:sz w:val="22"/>
          <w:szCs w:val="22"/>
          <w14:ligatures w14:val="none"/>
        </w:rPr>
        <w:lastRenderedPageBreak/>
        <w:t>transport disruptions, changes to security procedures, health-related travel requirements, or any other developments requiring action or preparation by the traveller.</w:t>
      </w:r>
    </w:p>
    <w:p w14:paraId="0DAF2D0D" w14:textId="77777777" w:rsidR="00B05478" w:rsidRPr="00B05478" w:rsidRDefault="00B05478" w:rsidP="00B05478">
      <w:pPr>
        <w:numPr>
          <w:ilvl w:val="0"/>
          <w:numId w:val="4"/>
        </w:numPr>
        <w:autoSpaceDE w:val="0"/>
        <w:autoSpaceDN w:val="0"/>
        <w:adjustRightInd w:val="0"/>
        <w:spacing w:after="0" w:line="240"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Provide destination-specific travel information and practical guidance upon request, including transportation options, local travel arrangements, and other relevant information necessary for the efficient implementation of official travel.</w:t>
      </w:r>
    </w:p>
    <w:p w14:paraId="145FF443" w14:textId="77777777" w:rsidR="00B05478" w:rsidRPr="00B05478" w:rsidRDefault="00B05478" w:rsidP="00B05478">
      <w:pPr>
        <w:numPr>
          <w:ilvl w:val="0"/>
          <w:numId w:val="4"/>
        </w:numPr>
        <w:autoSpaceDE w:val="0"/>
        <w:autoSpaceDN w:val="0"/>
        <w:adjustRightInd w:val="0"/>
        <w:spacing w:after="0" w:line="240"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Where requested by ReSPA, the Contractor shall assist travellers with visa support by providing invitation-related documentation, supporting travel documents, and guidance on visa application procedures.</w:t>
      </w:r>
    </w:p>
    <w:p w14:paraId="402A6C15" w14:textId="77777777" w:rsidR="00B05478" w:rsidRPr="00B05478" w:rsidRDefault="00B05478" w:rsidP="00B05478">
      <w:pPr>
        <w:autoSpaceDE w:val="0"/>
        <w:autoSpaceDN w:val="0"/>
        <w:adjustRightInd w:val="0"/>
        <w:spacing w:after="0" w:line="240" w:lineRule="auto"/>
        <w:rPr>
          <w:rFonts w:cs="Arial"/>
          <w:color w:val="000000"/>
          <w:kern w:val="0"/>
          <w:sz w:val="22"/>
          <w:szCs w:val="22"/>
          <w14:ligatures w14:val="none"/>
        </w:rPr>
      </w:pPr>
    </w:p>
    <w:p w14:paraId="36812EE2" w14:textId="207EDEF5" w:rsidR="00B05478" w:rsidRPr="00850528" w:rsidRDefault="00D679E2" w:rsidP="00A0017D">
      <w:pPr>
        <w:pStyle w:val="Heading2"/>
      </w:pPr>
      <w:bookmarkStart w:id="14" w:name="_Toc235791486"/>
      <w:r>
        <w:t>2.6.</w:t>
      </w:r>
      <w:r>
        <w:tab/>
      </w:r>
      <w:r w:rsidR="00B05478" w:rsidRPr="00850528">
        <w:t>Invoicing and Payment</w:t>
      </w:r>
      <w:bookmarkEnd w:id="14"/>
    </w:p>
    <w:p w14:paraId="14F051FF" w14:textId="77777777" w:rsidR="00B05478" w:rsidRPr="00B05478" w:rsidRDefault="00B05478" w:rsidP="00B05478">
      <w:pPr>
        <w:spacing w:after="200" w:line="276" w:lineRule="auto"/>
        <w:jc w:val="both"/>
        <w:rPr>
          <w:rFonts w:cs="Arial"/>
          <w:color w:val="000000"/>
          <w:kern w:val="0"/>
          <w:sz w:val="22"/>
          <w:szCs w:val="22"/>
          <w14:ligatures w14:val="none"/>
        </w:rPr>
      </w:pPr>
      <w:r w:rsidRPr="00B05478">
        <w:rPr>
          <w:rFonts w:cs="Arial"/>
          <w:color w:val="000000"/>
          <w:kern w:val="0"/>
          <w:sz w:val="22"/>
          <w:szCs w:val="22"/>
          <w14:ligatures w14:val="none"/>
        </w:rPr>
        <w:t>The Contractor shall comply with the following invoicing and payment requirements:</w:t>
      </w:r>
    </w:p>
    <w:p w14:paraId="62865876" w14:textId="77777777" w:rsidR="00B05478" w:rsidRPr="00B05478" w:rsidRDefault="00B05478" w:rsidP="00B05478">
      <w:pPr>
        <w:numPr>
          <w:ilvl w:val="0"/>
          <w:numId w:val="5"/>
        </w:numPr>
        <w:spacing w:after="200" w:line="276"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 xml:space="preserve">All invoices shall be issued in the name of </w:t>
      </w:r>
      <w:r w:rsidRPr="00B05478">
        <w:rPr>
          <w:rFonts w:cs="Arial"/>
          <w:b/>
          <w:bCs/>
          <w:color w:val="000000"/>
          <w:kern w:val="0"/>
          <w:sz w:val="22"/>
          <w:szCs w:val="22"/>
          <w14:ligatures w14:val="none"/>
        </w:rPr>
        <w:t>Regional School of Public Administration (ReSPA)</w:t>
      </w:r>
      <w:r w:rsidRPr="00B05478">
        <w:rPr>
          <w:rFonts w:cs="Arial"/>
          <w:color w:val="000000"/>
          <w:kern w:val="0"/>
          <w:sz w:val="22"/>
          <w:szCs w:val="22"/>
          <w14:ligatures w14:val="none"/>
        </w:rPr>
        <w:t xml:space="preserve"> and shall include the name of the traveller, the relevant travel reference (where applicable), and sufficient details to identify the travel services provided.</w:t>
      </w:r>
    </w:p>
    <w:p w14:paraId="56FC82E1" w14:textId="77777777" w:rsidR="00B05478" w:rsidRPr="00B05478" w:rsidRDefault="00B05478" w:rsidP="00B05478">
      <w:pPr>
        <w:numPr>
          <w:ilvl w:val="0"/>
          <w:numId w:val="5"/>
        </w:numPr>
        <w:spacing w:after="200" w:line="276"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 xml:space="preserve">ReSPA is exempt from the payment of Value Added Tax (VAT). Accordingly, all invoices issued under the Contract shall be prepared </w:t>
      </w:r>
      <w:r w:rsidRPr="00B05478">
        <w:rPr>
          <w:rFonts w:cs="Arial"/>
          <w:b/>
          <w:bCs/>
          <w:color w:val="000000"/>
          <w:kern w:val="0"/>
          <w:sz w:val="22"/>
          <w:szCs w:val="22"/>
          <w14:ligatures w14:val="none"/>
        </w:rPr>
        <w:t>without VAT</w:t>
      </w:r>
      <w:r w:rsidRPr="00B05478">
        <w:rPr>
          <w:rFonts w:cs="Arial"/>
          <w:color w:val="000000"/>
          <w:kern w:val="0"/>
          <w:sz w:val="22"/>
          <w:szCs w:val="22"/>
          <w14:ligatures w14:val="none"/>
        </w:rPr>
        <w:t xml:space="preserve">, in accordance with the applicable legislation governing </w:t>
      </w:r>
      <w:proofErr w:type="spellStart"/>
      <w:r w:rsidRPr="00B05478">
        <w:rPr>
          <w:rFonts w:cs="Arial"/>
          <w:color w:val="000000"/>
          <w:kern w:val="0"/>
          <w:sz w:val="22"/>
          <w:szCs w:val="22"/>
          <w14:ligatures w14:val="none"/>
        </w:rPr>
        <w:t>ReSPA's</w:t>
      </w:r>
      <w:proofErr w:type="spellEnd"/>
      <w:r w:rsidRPr="00B05478">
        <w:rPr>
          <w:rFonts w:cs="Arial"/>
          <w:color w:val="000000"/>
          <w:kern w:val="0"/>
          <w:sz w:val="22"/>
          <w:szCs w:val="22"/>
          <w14:ligatures w14:val="none"/>
        </w:rPr>
        <w:t xml:space="preserve"> tax-exempt status. Where required, ReSPA shall provide the Contractor with the relevant documentation certifying its VAT exemption.</w:t>
      </w:r>
    </w:p>
    <w:p w14:paraId="3035CDAD" w14:textId="54286A9B" w:rsidR="00B05478" w:rsidRDefault="00B05478" w:rsidP="00B05478">
      <w:pPr>
        <w:numPr>
          <w:ilvl w:val="0"/>
          <w:numId w:val="5"/>
        </w:numPr>
        <w:spacing w:after="200" w:line="276"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Each invoice shall clearly itemise the services provided, including, as applicable, the ticket price, taxes and fees charged by the carrier or service provider, the Contractor's service fee, and any other authorised travel-related costs.</w:t>
      </w:r>
      <w:r w:rsidR="00677093">
        <w:rPr>
          <w:rFonts w:cs="Arial"/>
          <w:color w:val="000000"/>
          <w:kern w:val="0"/>
          <w:sz w:val="22"/>
          <w:szCs w:val="22"/>
          <w14:ligatures w14:val="none"/>
        </w:rPr>
        <w:t xml:space="preserve"> This means the following:</w:t>
      </w:r>
    </w:p>
    <w:p w14:paraId="167D8893" w14:textId="321F2C40" w:rsidR="00677093" w:rsidRDefault="00677093" w:rsidP="00677093">
      <w:pPr>
        <w:pStyle w:val="ListParagraph"/>
        <w:numPr>
          <w:ilvl w:val="1"/>
          <w:numId w:val="5"/>
        </w:numPr>
        <w:spacing w:after="200" w:line="276" w:lineRule="auto"/>
        <w:jc w:val="both"/>
        <w:rPr>
          <w:rFonts w:cs="Arial"/>
          <w:color w:val="000000"/>
          <w:kern w:val="0"/>
          <w:sz w:val="22"/>
          <w:szCs w:val="22"/>
          <w14:ligatures w14:val="none"/>
        </w:rPr>
      </w:pPr>
      <w:r w:rsidRPr="00677093">
        <w:rPr>
          <w:rFonts w:cs="Arial"/>
          <w:color w:val="000000"/>
          <w:kern w:val="0"/>
          <w:sz w:val="22"/>
          <w:szCs w:val="22"/>
          <w14:ligatures w14:val="none"/>
        </w:rPr>
        <w:t>Description of transaction / service rendered: analytical information is required</w:t>
      </w:r>
      <w:r>
        <w:rPr>
          <w:rFonts w:cs="Arial"/>
          <w:color w:val="000000"/>
          <w:kern w:val="0"/>
          <w:sz w:val="22"/>
          <w:szCs w:val="22"/>
          <w14:ligatures w14:val="none"/>
        </w:rPr>
        <w:t>:</w:t>
      </w:r>
      <w:r w:rsidRPr="00677093">
        <w:rPr>
          <w:rFonts w:cs="Arial"/>
          <w:color w:val="000000"/>
          <w:kern w:val="0"/>
          <w:sz w:val="22"/>
          <w:szCs w:val="22"/>
          <w14:ligatures w14:val="none"/>
        </w:rPr>
        <w:t xml:space="preserve"> name of the person on mission, travel itinerary, dates and times of travel,</w:t>
      </w:r>
      <w:r>
        <w:rPr>
          <w:rFonts w:cs="Arial"/>
          <w:color w:val="000000"/>
          <w:kern w:val="0"/>
          <w:sz w:val="22"/>
          <w:szCs w:val="22"/>
          <w14:ligatures w14:val="none"/>
        </w:rPr>
        <w:t xml:space="preserve"> </w:t>
      </w:r>
      <w:r w:rsidRPr="00677093">
        <w:rPr>
          <w:rFonts w:cs="Arial"/>
          <w:color w:val="000000"/>
          <w:kern w:val="0"/>
          <w:sz w:val="22"/>
          <w:szCs w:val="22"/>
          <w14:ligatures w14:val="none"/>
        </w:rPr>
        <w:t>cost, fare and tax details, the Contractor transaction fee etc.</w:t>
      </w:r>
    </w:p>
    <w:p w14:paraId="359E813A" w14:textId="66D567F6" w:rsidR="00677093" w:rsidRDefault="00677093" w:rsidP="00677093">
      <w:pPr>
        <w:pStyle w:val="ListParagraph"/>
        <w:numPr>
          <w:ilvl w:val="1"/>
          <w:numId w:val="5"/>
        </w:numPr>
        <w:spacing w:after="200" w:line="276" w:lineRule="auto"/>
        <w:jc w:val="both"/>
        <w:rPr>
          <w:rFonts w:cs="Arial"/>
          <w:color w:val="000000"/>
          <w:kern w:val="0"/>
          <w:sz w:val="22"/>
          <w:szCs w:val="22"/>
          <w14:ligatures w14:val="none"/>
        </w:rPr>
      </w:pPr>
      <w:r w:rsidRPr="00677093">
        <w:rPr>
          <w:rFonts w:cs="Arial"/>
          <w:color w:val="000000"/>
          <w:kern w:val="0"/>
          <w:sz w:val="22"/>
          <w:szCs w:val="22"/>
          <w14:ligatures w14:val="none"/>
        </w:rPr>
        <w:t>Action Reference Number, for each transaction listed (Note: this number is</w:t>
      </w:r>
      <w:r>
        <w:rPr>
          <w:rFonts w:cs="Arial"/>
          <w:color w:val="000000"/>
          <w:kern w:val="0"/>
          <w:sz w:val="22"/>
          <w:szCs w:val="22"/>
          <w14:ligatures w14:val="none"/>
        </w:rPr>
        <w:t xml:space="preserve"> </w:t>
      </w:r>
      <w:r w:rsidRPr="00677093">
        <w:rPr>
          <w:rFonts w:cs="Arial"/>
          <w:color w:val="000000"/>
          <w:kern w:val="0"/>
          <w:sz w:val="22"/>
          <w:szCs w:val="22"/>
          <w14:ligatures w14:val="none"/>
        </w:rPr>
        <w:t>necessary for the identification of the relevant authorized order and the validation</w:t>
      </w:r>
      <w:r>
        <w:rPr>
          <w:rFonts w:cs="Arial"/>
          <w:color w:val="000000"/>
          <w:kern w:val="0"/>
          <w:sz w:val="22"/>
          <w:szCs w:val="22"/>
          <w14:ligatures w14:val="none"/>
        </w:rPr>
        <w:t xml:space="preserve"> </w:t>
      </w:r>
      <w:r w:rsidRPr="00677093">
        <w:rPr>
          <w:rFonts w:cs="Arial"/>
          <w:color w:val="000000"/>
          <w:kern w:val="0"/>
          <w:sz w:val="22"/>
          <w:szCs w:val="22"/>
          <w14:ligatures w14:val="none"/>
        </w:rPr>
        <w:t>of the invoiced cost)</w:t>
      </w:r>
      <w:r>
        <w:rPr>
          <w:rFonts w:cs="Arial"/>
          <w:color w:val="000000"/>
          <w:kern w:val="0"/>
          <w:sz w:val="22"/>
          <w:szCs w:val="22"/>
          <w14:ligatures w14:val="none"/>
        </w:rPr>
        <w:t>;</w:t>
      </w:r>
    </w:p>
    <w:p w14:paraId="38C0A026" w14:textId="7A5332A7" w:rsidR="00677093" w:rsidRPr="00677093" w:rsidRDefault="00677093" w:rsidP="00677093">
      <w:pPr>
        <w:pStyle w:val="ListParagraph"/>
        <w:numPr>
          <w:ilvl w:val="1"/>
          <w:numId w:val="5"/>
        </w:numPr>
        <w:spacing w:after="200" w:line="276" w:lineRule="auto"/>
        <w:jc w:val="both"/>
        <w:rPr>
          <w:rFonts w:cs="Arial"/>
          <w:color w:val="000000"/>
          <w:kern w:val="0"/>
          <w:sz w:val="22"/>
          <w:szCs w:val="22"/>
          <w14:ligatures w14:val="none"/>
        </w:rPr>
      </w:pPr>
      <w:r w:rsidRPr="00677093">
        <w:rPr>
          <w:rFonts w:cs="Arial"/>
          <w:color w:val="000000"/>
          <w:kern w:val="0"/>
          <w:sz w:val="22"/>
          <w:szCs w:val="22"/>
          <w14:ligatures w14:val="none"/>
        </w:rPr>
        <w:t>Upon the request of ReSPA the Contractor must be able to provide supporting</w:t>
      </w:r>
      <w:r>
        <w:rPr>
          <w:rFonts w:cs="Arial"/>
          <w:color w:val="000000"/>
          <w:kern w:val="0"/>
          <w:sz w:val="22"/>
          <w:szCs w:val="22"/>
          <w14:ligatures w14:val="none"/>
        </w:rPr>
        <w:t xml:space="preserve"> </w:t>
      </w:r>
      <w:r w:rsidRPr="00677093">
        <w:rPr>
          <w:rFonts w:cs="Arial"/>
          <w:color w:val="000000"/>
          <w:kern w:val="0"/>
          <w:sz w:val="22"/>
          <w:szCs w:val="22"/>
          <w14:ligatures w14:val="none"/>
        </w:rPr>
        <w:t>documents which proves the actual cost of services rendered (tickets, taxi rental,</w:t>
      </w:r>
      <w:r>
        <w:rPr>
          <w:rFonts w:cs="Arial"/>
          <w:color w:val="000000"/>
          <w:kern w:val="0"/>
          <w:sz w:val="22"/>
          <w:szCs w:val="22"/>
          <w14:ligatures w14:val="none"/>
        </w:rPr>
        <w:t xml:space="preserve"> </w:t>
      </w:r>
      <w:r w:rsidRPr="00677093">
        <w:rPr>
          <w:rFonts w:cs="Arial"/>
          <w:color w:val="000000"/>
          <w:kern w:val="0"/>
          <w:sz w:val="22"/>
          <w:szCs w:val="22"/>
          <w14:ligatures w14:val="none"/>
        </w:rPr>
        <w:t>train etc.).</w:t>
      </w:r>
    </w:p>
    <w:p w14:paraId="1B203AD2" w14:textId="77777777" w:rsidR="00B05478" w:rsidRPr="00B05478" w:rsidRDefault="00B05478" w:rsidP="00B05478">
      <w:pPr>
        <w:numPr>
          <w:ilvl w:val="0"/>
          <w:numId w:val="5"/>
        </w:numPr>
        <w:spacing w:after="200" w:line="276"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Where an invoice covers travel services for more than one traveller, the costs shall be itemised separately for each traveller and each ticket or travel service provided.</w:t>
      </w:r>
    </w:p>
    <w:p w14:paraId="3E7D3D04" w14:textId="77777777" w:rsidR="00B05478" w:rsidRPr="00B05478" w:rsidRDefault="00B05478" w:rsidP="00B05478">
      <w:pPr>
        <w:numPr>
          <w:ilvl w:val="0"/>
          <w:numId w:val="5"/>
        </w:numPr>
        <w:spacing w:after="200" w:line="276"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Where an invoice relates to a ticket exchange, rebooking, cancellation, refund, or any other amendment to previously issued travel documents, it shall include a clear reference to the original booking or ticket, including the traveller's name, itinerary, travel date(s), and the original ticket or booking reference.</w:t>
      </w:r>
    </w:p>
    <w:p w14:paraId="659A9B2B" w14:textId="77777777" w:rsidR="00B05478" w:rsidRPr="00B05478" w:rsidRDefault="00B05478" w:rsidP="00B05478">
      <w:pPr>
        <w:numPr>
          <w:ilvl w:val="0"/>
          <w:numId w:val="5"/>
        </w:numPr>
        <w:spacing w:after="200" w:line="276"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Invoices shall be submitted together with all supporting documentation reasonably required by ReSPA for verification and payment.</w:t>
      </w:r>
    </w:p>
    <w:p w14:paraId="773F9CDB" w14:textId="77777777" w:rsidR="00B05478" w:rsidRPr="00B05478" w:rsidRDefault="00B05478" w:rsidP="00B05478">
      <w:pPr>
        <w:numPr>
          <w:ilvl w:val="0"/>
          <w:numId w:val="5"/>
        </w:numPr>
        <w:spacing w:after="200" w:line="276"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 xml:space="preserve">Unless otherwise specified in the Contract, payment shall be made by ReSPA within </w:t>
      </w:r>
      <w:r w:rsidRPr="00B05478">
        <w:rPr>
          <w:rFonts w:cs="Arial"/>
          <w:b/>
          <w:bCs/>
          <w:color w:val="000000"/>
          <w:kern w:val="0"/>
          <w:sz w:val="22"/>
          <w:szCs w:val="22"/>
          <w14:ligatures w14:val="none"/>
        </w:rPr>
        <w:t>twenty-one (21) calendar days</w:t>
      </w:r>
      <w:r w:rsidRPr="00B05478">
        <w:rPr>
          <w:rFonts w:cs="Arial"/>
          <w:color w:val="000000"/>
          <w:kern w:val="0"/>
          <w:sz w:val="22"/>
          <w:szCs w:val="22"/>
          <w14:ligatures w14:val="none"/>
        </w:rPr>
        <w:t xml:space="preserve"> following receipt of a correctly issued invoice and all required supporting documentation.</w:t>
      </w:r>
    </w:p>
    <w:p w14:paraId="5E716E66" w14:textId="77777777" w:rsidR="00B05478" w:rsidRPr="00B05478" w:rsidRDefault="00B05478" w:rsidP="00B05478">
      <w:pPr>
        <w:numPr>
          <w:ilvl w:val="0"/>
          <w:numId w:val="5"/>
        </w:numPr>
        <w:spacing w:after="200" w:line="276"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The Contractor shall submit invoices electronically in PDF format unless otherwise instructed by ReSPA.</w:t>
      </w:r>
    </w:p>
    <w:p w14:paraId="40A52E2C" w14:textId="77777777" w:rsidR="00B05478" w:rsidRPr="00B05478" w:rsidRDefault="00B05478" w:rsidP="00B05478">
      <w:pPr>
        <w:numPr>
          <w:ilvl w:val="0"/>
          <w:numId w:val="5"/>
        </w:numPr>
        <w:spacing w:after="200" w:line="276"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lastRenderedPageBreak/>
        <w:t>ReSPA may request additional supporting documentation where necessary for financial verification or audit purposes.</w:t>
      </w:r>
    </w:p>
    <w:p w14:paraId="1BE93623" w14:textId="77777777" w:rsidR="00B05478" w:rsidRPr="00B05478" w:rsidRDefault="00B05478" w:rsidP="00B05478">
      <w:pPr>
        <w:spacing w:after="200" w:line="276" w:lineRule="auto"/>
        <w:ind w:left="720"/>
        <w:contextualSpacing/>
        <w:jc w:val="both"/>
        <w:rPr>
          <w:rFonts w:cs="Arial"/>
          <w:color w:val="000000"/>
          <w:kern w:val="0"/>
          <w:sz w:val="22"/>
          <w:szCs w:val="22"/>
          <w14:ligatures w14:val="none"/>
        </w:rPr>
      </w:pPr>
    </w:p>
    <w:p w14:paraId="5CCEA29F" w14:textId="58341477" w:rsidR="00B05478" w:rsidRPr="00850528" w:rsidRDefault="00B75BBC" w:rsidP="00A0017D">
      <w:pPr>
        <w:pStyle w:val="Heading2"/>
      </w:pPr>
      <w:bookmarkStart w:id="15" w:name="_Toc235791487"/>
      <w:r>
        <w:t>2.7.</w:t>
      </w:r>
      <w:r>
        <w:tab/>
      </w:r>
      <w:r w:rsidR="00B05478" w:rsidRPr="00850528">
        <w:t>Changes, Cancellations and Refunds</w:t>
      </w:r>
      <w:bookmarkEnd w:id="15"/>
    </w:p>
    <w:p w14:paraId="7E4199A8" w14:textId="77777777" w:rsidR="00B05478" w:rsidRPr="00B05478" w:rsidRDefault="00B05478" w:rsidP="00B05478">
      <w:pPr>
        <w:autoSpaceDE w:val="0"/>
        <w:autoSpaceDN w:val="0"/>
        <w:adjustRightInd w:val="0"/>
        <w:spacing w:after="0" w:line="240" w:lineRule="auto"/>
        <w:jc w:val="both"/>
        <w:rPr>
          <w:rFonts w:cs="Arial"/>
          <w:color w:val="000000"/>
          <w:kern w:val="0"/>
          <w:sz w:val="22"/>
          <w:szCs w:val="22"/>
          <w14:ligatures w14:val="none"/>
        </w:rPr>
      </w:pPr>
      <w:r w:rsidRPr="00B05478">
        <w:rPr>
          <w:rFonts w:cs="Arial"/>
          <w:color w:val="000000"/>
          <w:kern w:val="0"/>
          <w:sz w:val="22"/>
          <w:szCs w:val="22"/>
          <w14:ligatures w14:val="none"/>
        </w:rPr>
        <w:t>The Contractor shall:</w:t>
      </w:r>
    </w:p>
    <w:p w14:paraId="35B0B173" w14:textId="77777777" w:rsidR="00B05478" w:rsidRPr="00B05478" w:rsidRDefault="00B05478" w:rsidP="00B05478">
      <w:pPr>
        <w:autoSpaceDE w:val="0"/>
        <w:autoSpaceDN w:val="0"/>
        <w:adjustRightInd w:val="0"/>
        <w:spacing w:after="0" w:line="240" w:lineRule="auto"/>
        <w:jc w:val="both"/>
        <w:rPr>
          <w:rFonts w:cs="Arial"/>
          <w:color w:val="000000"/>
          <w:kern w:val="0"/>
          <w:sz w:val="22"/>
          <w:szCs w:val="22"/>
          <w14:ligatures w14:val="none"/>
        </w:rPr>
      </w:pPr>
    </w:p>
    <w:p w14:paraId="56946683" w14:textId="77777777" w:rsidR="00B05478" w:rsidRPr="00B05478" w:rsidRDefault="00B05478" w:rsidP="00B05478">
      <w:pPr>
        <w:numPr>
          <w:ilvl w:val="0"/>
          <w:numId w:val="6"/>
        </w:numPr>
        <w:autoSpaceDE w:val="0"/>
        <w:autoSpaceDN w:val="0"/>
        <w:adjustRightInd w:val="0"/>
        <w:spacing w:after="0" w:line="240"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Process all duly authorised travel changes, cancellations, rebookings, and itinerary amendments promptly upon receipt of instructions from ReSPA, while making every reasonable effort to minimise or avoid cancellation fees and other charges imposed by airlines or other transport service providers.</w:t>
      </w:r>
    </w:p>
    <w:p w14:paraId="162D9259" w14:textId="77777777" w:rsidR="00B05478" w:rsidRPr="00B05478" w:rsidRDefault="00B05478" w:rsidP="00B05478">
      <w:pPr>
        <w:numPr>
          <w:ilvl w:val="0"/>
          <w:numId w:val="6"/>
        </w:numPr>
        <w:autoSpaceDE w:val="0"/>
        <w:autoSpaceDN w:val="0"/>
        <w:adjustRightInd w:val="0"/>
        <w:spacing w:after="0" w:line="240"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Process all eligible refund requests arising from cancelled, amended, or unused travel arrangements without undue delay and ensure that all refunds received from airlines or other transport providers are credited to ReSPA as soon as they become available.</w:t>
      </w:r>
    </w:p>
    <w:p w14:paraId="6D54233E" w14:textId="77777777" w:rsidR="00B05478" w:rsidRPr="00B05478" w:rsidRDefault="00B05478" w:rsidP="00B05478">
      <w:pPr>
        <w:numPr>
          <w:ilvl w:val="0"/>
          <w:numId w:val="6"/>
        </w:numPr>
        <w:autoSpaceDE w:val="0"/>
        <w:autoSpaceDN w:val="0"/>
        <w:adjustRightInd w:val="0"/>
        <w:spacing w:after="0" w:line="240"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Complete the processing of refunds and submit the corresponding credit note or other supporting documentation to ReSPA as soon as practicable and, where the timing is within the Contractor's control, no later than three (3) months from the date on which the refund request is accepted by the relevant service provider.</w:t>
      </w:r>
    </w:p>
    <w:p w14:paraId="4FD8E33B" w14:textId="77777777" w:rsidR="00B05478" w:rsidRPr="00B05478" w:rsidRDefault="00B05478" w:rsidP="00B05478">
      <w:pPr>
        <w:numPr>
          <w:ilvl w:val="0"/>
          <w:numId w:val="6"/>
        </w:numPr>
        <w:autoSpaceDE w:val="0"/>
        <w:autoSpaceDN w:val="0"/>
        <w:adjustRightInd w:val="0"/>
        <w:spacing w:after="0" w:line="240"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Apply only those cancellation, amendment, or refund charges imposed by the relevant airline or transport service provider. The Contractor shall not levy any additional administrative or service fees in relation to the processing of refunds unless such fees have been expressly agreed in advance by ReSPA.</w:t>
      </w:r>
    </w:p>
    <w:p w14:paraId="4E9222E1" w14:textId="77777777" w:rsidR="00B05478" w:rsidRPr="00B05478" w:rsidRDefault="00B05478" w:rsidP="00B05478">
      <w:pPr>
        <w:numPr>
          <w:ilvl w:val="0"/>
          <w:numId w:val="6"/>
        </w:numPr>
        <w:autoSpaceDE w:val="0"/>
        <w:autoSpaceDN w:val="0"/>
        <w:adjustRightInd w:val="0"/>
        <w:spacing w:after="0" w:line="240"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Keep ReSPA informed of the status of refund requests and provide supporting documentation, including confirmation of the refund amount, the applicable deductions, and the expected processing timeline, upon request.</w:t>
      </w:r>
    </w:p>
    <w:p w14:paraId="5750E069" w14:textId="77777777" w:rsidR="00B05478" w:rsidRPr="00B05478" w:rsidRDefault="00B05478" w:rsidP="00B05478">
      <w:pPr>
        <w:numPr>
          <w:ilvl w:val="0"/>
          <w:numId w:val="6"/>
        </w:numPr>
        <w:autoSpaceDE w:val="0"/>
        <w:autoSpaceDN w:val="0"/>
        <w:adjustRightInd w:val="0"/>
        <w:spacing w:after="0" w:line="240" w:lineRule="auto"/>
        <w:contextualSpacing/>
        <w:jc w:val="both"/>
        <w:rPr>
          <w:rFonts w:cs="Arial"/>
          <w:color w:val="000000"/>
          <w:kern w:val="0"/>
          <w:sz w:val="22"/>
          <w:szCs w:val="22"/>
          <w14:ligatures w14:val="none"/>
        </w:rPr>
      </w:pPr>
      <w:r w:rsidRPr="00B05478">
        <w:rPr>
          <w:rFonts w:cs="Arial"/>
          <w:color w:val="000000"/>
          <w:kern w:val="0"/>
          <w:sz w:val="22"/>
          <w:szCs w:val="22"/>
          <w14:ligatures w14:val="none"/>
        </w:rPr>
        <w:t>The Contractor shall actively monitor outstanding refund requests and pursue the relevant transport provider until the refund has been completed.</w:t>
      </w:r>
    </w:p>
    <w:p w14:paraId="54BE11B5" w14:textId="77777777" w:rsidR="00B05478" w:rsidRPr="00B05478" w:rsidRDefault="00B05478" w:rsidP="00B05478">
      <w:pPr>
        <w:autoSpaceDE w:val="0"/>
        <w:autoSpaceDN w:val="0"/>
        <w:adjustRightInd w:val="0"/>
        <w:spacing w:after="14" w:line="240" w:lineRule="auto"/>
        <w:rPr>
          <w:rFonts w:cs="Arial"/>
          <w:kern w:val="0"/>
          <w:sz w:val="22"/>
          <w:szCs w:val="22"/>
          <w14:ligatures w14:val="none"/>
        </w:rPr>
      </w:pPr>
    </w:p>
    <w:p w14:paraId="1ABA265F" w14:textId="582CB6E3" w:rsidR="00B05478" w:rsidRPr="00850528" w:rsidRDefault="00B75BBC" w:rsidP="00A0017D">
      <w:pPr>
        <w:pStyle w:val="Heading2"/>
      </w:pPr>
      <w:bookmarkStart w:id="16" w:name="_Toc235791488"/>
      <w:r>
        <w:t>2.8.</w:t>
      </w:r>
      <w:r>
        <w:tab/>
      </w:r>
      <w:r w:rsidR="00B05478" w:rsidRPr="00850528">
        <w:t>Additional Travel-related Services</w:t>
      </w:r>
      <w:bookmarkEnd w:id="16"/>
    </w:p>
    <w:p w14:paraId="725EC747" w14:textId="77777777" w:rsidR="00B05478" w:rsidRDefault="00B05478" w:rsidP="00A0017D">
      <w:pPr>
        <w:autoSpaceDE w:val="0"/>
        <w:autoSpaceDN w:val="0"/>
        <w:adjustRightInd w:val="0"/>
        <w:spacing w:after="17" w:line="240" w:lineRule="auto"/>
        <w:jc w:val="both"/>
        <w:rPr>
          <w:rFonts w:cs="Arial"/>
          <w:kern w:val="0"/>
          <w:sz w:val="22"/>
          <w:szCs w:val="22"/>
          <w14:ligatures w14:val="none"/>
        </w:rPr>
      </w:pPr>
      <w:r w:rsidRPr="00B05478">
        <w:rPr>
          <w:rFonts w:cs="Arial"/>
          <w:kern w:val="0"/>
          <w:sz w:val="22"/>
          <w:szCs w:val="22"/>
          <w14:ligatures w14:val="none"/>
        </w:rPr>
        <w:t>Where requested by ReSPA or the traveller, and where available, the Contractor shall provide additional travel-related services, including, but not limited to, the following:</w:t>
      </w:r>
    </w:p>
    <w:p w14:paraId="7B2ECEF2" w14:textId="77777777" w:rsidR="004F6E7D" w:rsidRPr="00B05478" w:rsidRDefault="004F6E7D" w:rsidP="00B05478">
      <w:pPr>
        <w:autoSpaceDE w:val="0"/>
        <w:autoSpaceDN w:val="0"/>
        <w:adjustRightInd w:val="0"/>
        <w:spacing w:after="17" w:line="240" w:lineRule="auto"/>
        <w:rPr>
          <w:rFonts w:cs="Arial"/>
          <w:kern w:val="0"/>
          <w:sz w:val="22"/>
          <w:szCs w:val="22"/>
          <w14:ligatures w14:val="none"/>
        </w:rPr>
      </w:pPr>
    </w:p>
    <w:p w14:paraId="390FD48C" w14:textId="77777777" w:rsidR="00B05478" w:rsidRPr="00B05478" w:rsidRDefault="00B05478" w:rsidP="00A0017D">
      <w:pPr>
        <w:numPr>
          <w:ilvl w:val="0"/>
          <w:numId w:val="7"/>
        </w:numPr>
        <w:autoSpaceDE w:val="0"/>
        <w:autoSpaceDN w:val="0"/>
        <w:adjustRightInd w:val="0"/>
        <w:spacing w:after="17" w:line="240" w:lineRule="auto"/>
        <w:contextualSpacing/>
        <w:jc w:val="both"/>
        <w:rPr>
          <w:rFonts w:cs="Arial"/>
          <w:kern w:val="0"/>
          <w:sz w:val="22"/>
          <w:szCs w:val="22"/>
          <w14:ligatures w14:val="none"/>
        </w:rPr>
      </w:pPr>
      <w:r w:rsidRPr="00B05478">
        <w:rPr>
          <w:rFonts w:cs="Arial"/>
          <w:kern w:val="0"/>
          <w:sz w:val="22"/>
          <w:szCs w:val="22"/>
          <w14:ligatures w14:val="none"/>
        </w:rPr>
        <w:t>Arrangement of preferred seating, seat selection, cabin upgrades (where authorised by ReSPA), and other airline ancillary services.</w:t>
      </w:r>
    </w:p>
    <w:p w14:paraId="2F59CC1D" w14:textId="77777777" w:rsidR="00B05478" w:rsidRPr="00B05478" w:rsidRDefault="00B05478" w:rsidP="00A0017D">
      <w:pPr>
        <w:numPr>
          <w:ilvl w:val="0"/>
          <w:numId w:val="7"/>
        </w:numPr>
        <w:autoSpaceDE w:val="0"/>
        <w:autoSpaceDN w:val="0"/>
        <w:adjustRightInd w:val="0"/>
        <w:spacing w:after="17" w:line="240" w:lineRule="auto"/>
        <w:contextualSpacing/>
        <w:jc w:val="both"/>
        <w:rPr>
          <w:rFonts w:cs="Arial"/>
          <w:kern w:val="0"/>
          <w:sz w:val="22"/>
          <w:szCs w:val="22"/>
          <w14:ligatures w14:val="none"/>
        </w:rPr>
      </w:pPr>
      <w:r w:rsidRPr="00B05478">
        <w:rPr>
          <w:rFonts w:cs="Arial"/>
          <w:kern w:val="0"/>
          <w:sz w:val="22"/>
          <w:szCs w:val="22"/>
          <w14:ligatures w14:val="none"/>
        </w:rPr>
        <w:t>Preparation and submission of at least three (3) accommodation options at the requested destination, including, where applicable, negotiated rates and information on available meal arrangements, conference and meeting facilities, and cancellation conditions. These services may be required for official meetings, conferences, workshops, study visits, team-building events, or other ReSPA activities.</w:t>
      </w:r>
    </w:p>
    <w:p w14:paraId="22F8326E" w14:textId="77777777" w:rsidR="00B05478" w:rsidRPr="00B05478" w:rsidRDefault="00B05478" w:rsidP="00A0017D">
      <w:pPr>
        <w:numPr>
          <w:ilvl w:val="0"/>
          <w:numId w:val="7"/>
        </w:numPr>
        <w:autoSpaceDE w:val="0"/>
        <w:autoSpaceDN w:val="0"/>
        <w:adjustRightInd w:val="0"/>
        <w:spacing w:after="17" w:line="240" w:lineRule="auto"/>
        <w:contextualSpacing/>
        <w:jc w:val="both"/>
        <w:rPr>
          <w:rFonts w:cs="Arial"/>
          <w:kern w:val="0"/>
          <w:sz w:val="22"/>
          <w:szCs w:val="22"/>
          <w14:ligatures w14:val="none"/>
        </w:rPr>
      </w:pPr>
      <w:r w:rsidRPr="00B05478">
        <w:rPr>
          <w:rFonts w:cs="Arial"/>
          <w:kern w:val="0"/>
          <w:sz w:val="22"/>
          <w:szCs w:val="22"/>
          <w14:ligatures w14:val="none"/>
        </w:rPr>
        <w:t>Arrangement and booking of ground transportation services, including rail and bus reservations and ticketing, airport transfers, local transportation, and other land travel services required for the implementation of official travel.</w:t>
      </w:r>
    </w:p>
    <w:p w14:paraId="26B35ACA" w14:textId="77777777" w:rsidR="00B05478" w:rsidRPr="00B05478" w:rsidRDefault="00B05478" w:rsidP="00A0017D">
      <w:pPr>
        <w:numPr>
          <w:ilvl w:val="0"/>
          <w:numId w:val="7"/>
        </w:numPr>
        <w:autoSpaceDE w:val="0"/>
        <w:autoSpaceDN w:val="0"/>
        <w:adjustRightInd w:val="0"/>
        <w:spacing w:after="17" w:line="240" w:lineRule="auto"/>
        <w:contextualSpacing/>
        <w:jc w:val="both"/>
        <w:rPr>
          <w:rFonts w:cs="Arial"/>
          <w:kern w:val="0"/>
          <w:sz w:val="22"/>
          <w:szCs w:val="22"/>
          <w14:ligatures w14:val="none"/>
        </w:rPr>
      </w:pPr>
      <w:r w:rsidRPr="00B05478">
        <w:rPr>
          <w:rFonts w:cs="Arial"/>
          <w:kern w:val="0"/>
          <w:sz w:val="22"/>
          <w:szCs w:val="22"/>
          <w14:ligatures w14:val="none"/>
        </w:rPr>
        <w:t xml:space="preserve">Arrangement of vehicle rental services, including the reservation of rental vehicles of an appropriate category, in accordance with </w:t>
      </w:r>
      <w:proofErr w:type="spellStart"/>
      <w:r w:rsidRPr="00B05478">
        <w:rPr>
          <w:rFonts w:cs="Arial"/>
          <w:kern w:val="0"/>
          <w:sz w:val="22"/>
          <w:szCs w:val="22"/>
          <w14:ligatures w14:val="none"/>
        </w:rPr>
        <w:t>ReSPA's</w:t>
      </w:r>
      <w:proofErr w:type="spellEnd"/>
      <w:r w:rsidRPr="00B05478">
        <w:rPr>
          <w:rFonts w:cs="Arial"/>
          <w:kern w:val="0"/>
          <w:sz w:val="22"/>
          <w:szCs w:val="22"/>
          <w14:ligatures w14:val="none"/>
        </w:rPr>
        <w:t xml:space="preserve"> requirements and the applicable rental conditions.</w:t>
      </w:r>
    </w:p>
    <w:p w14:paraId="49AEAD08" w14:textId="77777777" w:rsidR="00B05478" w:rsidRPr="00B05478" w:rsidRDefault="00B05478" w:rsidP="00A0017D">
      <w:pPr>
        <w:numPr>
          <w:ilvl w:val="0"/>
          <w:numId w:val="7"/>
        </w:numPr>
        <w:autoSpaceDE w:val="0"/>
        <w:autoSpaceDN w:val="0"/>
        <w:adjustRightInd w:val="0"/>
        <w:spacing w:after="17" w:line="240" w:lineRule="auto"/>
        <w:contextualSpacing/>
        <w:jc w:val="both"/>
        <w:rPr>
          <w:rFonts w:cs="Arial"/>
          <w:kern w:val="0"/>
          <w:sz w:val="22"/>
          <w:szCs w:val="22"/>
          <w14:ligatures w14:val="none"/>
        </w:rPr>
      </w:pPr>
      <w:r w:rsidRPr="00B05478">
        <w:rPr>
          <w:rFonts w:cs="Arial"/>
          <w:kern w:val="0"/>
          <w:sz w:val="22"/>
          <w:szCs w:val="22"/>
          <w14:ligatures w14:val="none"/>
        </w:rPr>
        <w:t>Any other travel-related services reasonably requested by ReSPA that contribute to the efficient organisation and implementation of official travel.</w:t>
      </w:r>
    </w:p>
    <w:p w14:paraId="4D30E7D8" w14:textId="77777777" w:rsidR="00B05478" w:rsidRPr="00B05478" w:rsidRDefault="00B05478" w:rsidP="00A0017D">
      <w:pPr>
        <w:numPr>
          <w:ilvl w:val="0"/>
          <w:numId w:val="7"/>
        </w:numPr>
        <w:autoSpaceDE w:val="0"/>
        <w:autoSpaceDN w:val="0"/>
        <w:adjustRightInd w:val="0"/>
        <w:spacing w:after="17" w:line="240" w:lineRule="auto"/>
        <w:contextualSpacing/>
        <w:jc w:val="both"/>
        <w:rPr>
          <w:rFonts w:cs="Arial"/>
          <w:kern w:val="0"/>
          <w:sz w:val="22"/>
          <w:szCs w:val="22"/>
          <w14:ligatures w14:val="none"/>
        </w:rPr>
      </w:pPr>
      <w:r w:rsidRPr="00B05478">
        <w:rPr>
          <w:rFonts w:cs="Arial"/>
          <w:kern w:val="0"/>
          <w:sz w:val="22"/>
          <w:szCs w:val="22"/>
          <w14:ligatures w14:val="none"/>
        </w:rPr>
        <w:t>The Contractor may assist ReSPA in organising group travel arrangements for conferences, study visits, workshops, and similar events, including block bookings where appropriate.</w:t>
      </w:r>
    </w:p>
    <w:p w14:paraId="683B1E6F" w14:textId="77777777" w:rsidR="00B05478" w:rsidRPr="00B05478" w:rsidRDefault="00B05478" w:rsidP="00B05478">
      <w:pPr>
        <w:autoSpaceDE w:val="0"/>
        <w:autoSpaceDN w:val="0"/>
        <w:adjustRightInd w:val="0"/>
        <w:spacing w:after="0" w:line="240" w:lineRule="auto"/>
        <w:rPr>
          <w:rFonts w:cs="Arial"/>
          <w:b/>
          <w:bCs/>
          <w:color w:val="000000"/>
          <w:kern w:val="0"/>
          <w:sz w:val="22"/>
          <w:szCs w:val="22"/>
          <w14:ligatures w14:val="none"/>
        </w:rPr>
      </w:pPr>
    </w:p>
    <w:p w14:paraId="3F0B87C7" w14:textId="5EFED63B" w:rsidR="00B05478" w:rsidRPr="000742DD" w:rsidRDefault="00B75BBC" w:rsidP="00A0017D">
      <w:pPr>
        <w:pStyle w:val="Heading2"/>
      </w:pPr>
      <w:bookmarkStart w:id="17" w:name="_Toc235791489"/>
      <w:r>
        <w:lastRenderedPageBreak/>
        <w:t>2.9.</w:t>
      </w:r>
      <w:r>
        <w:tab/>
      </w:r>
      <w:r w:rsidR="00B05478" w:rsidRPr="000742DD">
        <w:t>Minimum Eligibility Requirements</w:t>
      </w:r>
      <w:bookmarkEnd w:id="17"/>
    </w:p>
    <w:p w14:paraId="3864B602" w14:textId="77777777" w:rsidR="00B05478" w:rsidRPr="00B05478" w:rsidRDefault="00B05478" w:rsidP="00B05478">
      <w:pPr>
        <w:autoSpaceDE w:val="0"/>
        <w:autoSpaceDN w:val="0"/>
        <w:adjustRightInd w:val="0"/>
        <w:spacing w:after="0" w:line="240" w:lineRule="auto"/>
        <w:jc w:val="both"/>
        <w:rPr>
          <w:rFonts w:cs="Arial"/>
          <w:color w:val="000000"/>
          <w:kern w:val="0"/>
          <w:sz w:val="22"/>
          <w:szCs w:val="22"/>
          <w14:ligatures w14:val="none"/>
        </w:rPr>
      </w:pPr>
      <w:r w:rsidRPr="00B05478">
        <w:rPr>
          <w:rFonts w:cs="Arial"/>
          <w:color w:val="000000"/>
          <w:kern w:val="0"/>
          <w:sz w:val="22"/>
          <w:szCs w:val="22"/>
          <w14:ligatures w14:val="none"/>
        </w:rPr>
        <w:t>The Tenderer shall hold a valid IATA accreditation or demonstrate, through appropriate documentary evidence, that it has a formal contractual arrangement with an IATA-accredited ticketing partner authorised to issue international airline tickets.</w:t>
      </w:r>
    </w:p>
    <w:p w14:paraId="3289DFE9" w14:textId="77777777" w:rsidR="0037390D" w:rsidRDefault="0037390D" w:rsidP="00B05478">
      <w:pPr>
        <w:autoSpaceDE w:val="0"/>
        <w:autoSpaceDN w:val="0"/>
        <w:adjustRightInd w:val="0"/>
        <w:spacing w:after="0" w:line="240" w:lineRule="auto"/>
        <w:jc w:val="both"/>
        <w:rPr>
          <w:rFonts w:cs="Arial"/>
          <w:color w:val="000000"/>
          <w:kern w:val="0"/>
          <w:sz w:val="22"/>
          <w:szCs w:val="22"/>
          <w14:ligatures w14:val="none"/>
        </w:rPr>
      </w:pPr>
    </w:p>
    <w:p w14:paraId="0AA746F8" w14:textId="2938DC6C" w:rsidR="00B05478" w:rsidRPr="00B05478" w:rsidRDefault="00B05478" w:rsidP="00B05478">
      <w:pPr>
        <w:autoSpaceDE w:val="0"/>
        <w:autoSpaceDN w:val="0"/>
        <w:adjustRightInd w:val="0"/>
        <w:spacing w:after="0" w:line="240" w:lineRule="auto"/>
        <w:jc w:val="both"/>
        <w:rPr>
          <w:rFonts w:cs="Arial"/>
          <w:color w:val="000000"/>
          <w:kern w:val="0"/>
          <w:sz w:val="22"/>
          <w:szCs w:val="22"/>
          <w14:ligatures w14:val="none"/>
        </w:rPr>
      </w:pPr>
      <w:r w:rsidRPr="00B05478">
        <w:rPr>
          <w:rFonts w:cs="Arial"/>
          <w:color w:val="000000"/>
          <w:kern w:val="0"/>
          <w:sz w:val="22"/>
          <w:szCs w:val="22"/>
          <w14:ligatures w14:val="none"/>
        </w:rPr>
        <w:t>Evidence of the IATA accreditation or the contractual arrangement with an accredited ticketing partner shall be submitted as part of the Tender. The accreditation or contractual arrangement shall remain valid throughout the duration of the Contract.</w:t>
      </w:r>
    </w:p>
    <w:p w14:paraId="4E5A3C35" w14:textId="77777777" w:rsidR="00B05478" w:rsidRPr="00B05478" w:rsidRDefault="00B05478" w:rsidP="00B05478">
      <w:pPr>
        <w:autoSpaceDE w:val="0"/>
        <w:autoSpaceDN w:val="0"/>
        <w:adjustRightInd w:val="0"/>
        <w:spacing w:after="0" w:line="240" w:lineRule="auto"/>
        <w:rPr>
          <w:rFonts w:cs="Arial"/>
          <w:b/>
          <w:bCs/>
          <w:color w:val="000000"/>
          <w:kern w:val="0"/>
          <w:sz w:val="22"/>
          <w:szCs w:val="22"/>
          <w14:ligatures w14:val="none"/>
        </w:rPr>
      </w:pPr>
    </w:p>
    <w:p w14:paraId="76C4AC38" w14:textId="06205587" w:rsidR="00B05478" w:rsidRPr="00B05478" w:rsidRDefault="00B75BBC" w:rsidP="00A0017D">
      <w:pPr>
        <w:pStyle w:val="Heading2"/>
      </w:pPr>
      <w:bookmarkStart w:id="18" w:name="_Toc235791490"/>
      <w:r>
        <w:t>2.10.</w:t>
      </w:r>
      <w:r>
        <w:tab/>
      </w:r>
      <w:r w:rsidR="00B05478" w:rsidRPr="00B05478">
        <w:t>Compensation Scheme</w:t>
      </w:r>
      <w:bookmarkEnd w:id="18"/>
    </w:p>
    <w:p w14:paraId="720FE0EB" w14:textId="2B4B4DDC" w:rsidR="00B05478" w:rsidRPr="00B05478" w:rsidRDefault="00B05478" w:rsidP="00A0017D">
      <w:pPr>
        <w:autoSpaceDE w:val="0"/>
        <w:autoSpaceDN w:val="0"/>
        <w:adjustRightInd w:val="0"/>
        <w:spacing w:after="240" w:line="240" w:lineRule="auto"/>
        <w:jc w:val="both"/>
        <w:rPr>
          <w:rFonts w:cs="Arial"/>
          <w:kern w:val="0"/>
          <w:sz w:val="22"/>
          <w:szCs w:val="22"/>
          <w14:ligatures w14:val="none"/>
        </w:rPr>
      </w:pPr>
      <w:r w:rsidRPr="00B05478">
        <w:rPr>
          <w:rFonts w:cs="Arial"/>
          <w:kern w:val="0"/>
          <w:sz w:val="22"/>
          <w:szCs w:val="22"/>
          <w14:ligatures w14:val="none"/>
        </w:rPr>
        <w:t>The Contractor shall be remunerated based on the fees and prices submitted in its Financial Offer and accepted by ReSPA. ReSPA shall pay only for services ordered and satisfactorily delivered under the Contract.</w:t>
      </w:r>
    </w:p>
    <w:p w14:paraId="08E74854" w14:textId="77777777" w:rsidR="00B05478" w:rsidRPr="00B05478" w:rsidRDefault="00B05478" w:rsidP="00A0017D">
      <w:pPr>
        <w:autoSpaceDE w:val="0"/>
        <w:autoSpaceDN w:val="0"/>
        <w:adjustRightInd w:val="0"/>
        <w:spacing w:after="240" w:line="240" w:lineRule="auto"/>
        <w:jc w:val="both"/>
        <w:rPr>
          <w:rFonts w:cs="Arial"/>
          <w:kern w:val="0"/>
          <w:sz w:val="22"/>
          <w:szCs w:val="22"/>
          <w14:ligatures w14:val="none"/>
        </w:rPr>
      </w:pPr>
      <w:r w:rsidRPr="00B05478">
        <w:rPr>
          <w:rFonts w:cs="Arial"/>
          <w:kern w:val="0"/>
          <w:sz w:val="22"/>
          <w:szCs w:val="22"/>
          <w14:ligatures w14:val="none"/>
        </w:rPr>
        <w:t xml:space="preserve">The Contractor shall ensure that all travel services are provided at competitive market rates and shall make every reasonable effort to secure the most economical travel solutions available at the time of booking, considering </w:t>
      </w:r>
      <w:proofErr w:type="spellStart"/>
      <w:r w:rsidRPr="00B05478">
        <w:rPr>
          <w:rFonts w:cs="Arial"/>
          <w:kern w:val="0"/>
          <w:sz w:val="22"/>
          <w:szCs w:val="22"/>
          <w14:ligatures w14:val="none"/>
        </w:rPr>
        <w:t>ReSPA's</w:t>
      </w:r>
      <w:proofErr w:type="spellEnd"/>
      <w:r w:rsidRPr="00B05478">
        <w:rPr>
          <w:rFonts w:cs="Arial"/>
          <w:kern w:val="0"/>
          <w:sz w:val="22"/>
          <w:szCs w:val="22"/>
          <w14:ligatures w14:val="none"/>
        </w:rPr>
        <w:t xml:space="preserve"> operational requirements.</w:t>
      </w:r>
    </w:p>
    <w:p w14:paraId="2BCE6F38" w14:textId="77777777" w:rsidR="00B05478" w:rsidRPr="00B05478" w:rsidRDefault="00B05478" w:rsidP="00A0017D">
      <w:pPr>
        <w:spacing w:after="240" w:line="240" w:lineRule="auto"/>
        <w:jc w:val="both"/>
        <w:rPr>
          <w:rFonts w:cs="Arial"/>
          <w:kern w:val="0"/>
          <w:sz w:val="22"/>
          <w:szCs w:val="22"/>
          <w14:ligatures w14:val="none"/>
        </w:rPr>
      </w:pPr>
      <w:r w:rsidRPr="00B05478">
        <w:rPr>
          <w:rFonts w:cs="Arial"/>
          <w:kern w:val="0"/>
          <w:sz w:val="22"/>
          <w:szCs w:val="22"/>
          <w14:ligatures w14:val="none"/>
        </w:rPr>
        <w:t>The Contractor shall immediately pass on to ReSPA all discounts, promotional fares, negotiated rates, rebates, or other financial benefits made available by airlines, hotels, or other travel service providers.</w:t>
      </w:r>
    </w:p>
    <w:p w14:paraId="298D93BB" w14:textId="77777777" w:rsidR="00B05478" w:rsidRPr="00B05478" w:rsidRDefault="00B05478" w:rsidP="00A0017D">
      <w:pPr>
        <w:spacing w:after="240" w:line="240" w:lineRule="auto"/>
        <w:jc w:val="both"/>
        <w:rPr>
          <w:rFonts w:cs="Arial"/>
          <w:kern w:val="0"/>
          <w:sz w:val="22"/>
          <w:szCs w:val="22"/>
          <w14:ligatures w14:val="none"/>
        </w:rPr>
      </w:pPr>
      <w:r w:rsidRPr="00B05478">
        <w:rPr>
          <w:rFonts w:cs="Arial"/>
          <w:kern w:val="0"/>
          <w:sz w:val="22"/>
          <w:szCs w:val="22"/>
          <w14:ligatures w14:val="none"/>
        </w:rPr>
        <w:t>ReSPA reserves the right to periodically assess the competitiveness and reasonableness of the fares, service fees, and other charges applied by the Contractor by comparing them with prevailing market conditions and other available travel service providers. Where ReSPA determines that the Contractor's pricing is not competitive or that the Contractor has failed to provide the required level of service in accordance with the Contract, ReSPA may require corrective measures and, where appropriate, exercise the remedies available under the Contract, including termination in accordance with the contractual provisions.</w:t>
      </w:r>
    </w:p>
    <w:p w14:paraId="3769455A" w14:textId="77777777" w:rsidR="00B05478" w:rsidRPr="00B05478" w:rsidRDefault="00B05478" w:rsidP="00A0017D">
      <w:pPr>
        <w:spacing w:after="240" w:line="240" w:lineRule="auto"/>
        <w:jc w:val="both"/>
        <w:rPr>
          <w:rFonts w:cs="Arial"/>
          <w:kern w:val="0"/>
          <w:sz w:val="22"/>
          <w:szCs w:val="22"/>
          <w14:ligatures w14:val="none"/>
        </w:rPr>
      </w:pPr>
      <w:r w:rsidRPr="00B05478">
        <w:rPr>
          <w:rFonts w:cs="Arial"/>
          <w:kern w:val="0"/>
          <w:sz w:val="22"/>
          <w:szCs w:val="22"/>
          <w14:ligatures w14:val="none"/>
        </w:rPr>
        <w:t xml:space="preserve">ReSPA does not guarantee any minimum volume or value of travel services under the Contract and shall have no obligation to procure services up to the maximum contract value. The quantities of services requested during the implementation of the Contract shall depend solely on </w:t>
      </w:r>
      <w:proofErr w:type="spellStart"/>
      <w:r w:rsidRPr="00B05478">
        <w:rPr>
          <w:rFonts w:cs="Arial"/>
          <w:kern w:val="0"/>
          <w:sz w:val="22"/>
          <w:szCs w:val="22"/>
          <w14:ligatures w14:val="none"/>
        </w:rPr>
        <w:t>ReSPA's</w:t>
      </w:r>
      <w:proofErr w:type="spellEnd"/>
      <w:r w:rsidRPr="00B05478">
        <w:rPr>
          <w:rFonts w:cs="Arial"/>
          <w:kern w:val="0"/>
          <w:sz w:val="22"/>
          <w:szCs w:val="22"/>
          <w14:ligatures w14:val="none"/>
        </w:rPr>
        <w:t xml:space="preserve"> operational requirements.</w:t>
      </w:r>
    </w:p>
    <w:p w14:paraId="5C964E0F" w14:textId="77777777" w:rsidR="00B05478" w:rsidRPr="00B05478" w:rsidRDefault="00B05478" w:rsidP="00A0017D">
      <w:pPr>
        <w:spacing w:after="240" w:line="240" w:lineRule="auto"/>
        <w:jc w:val="both"/>
        <w:rPr>
          <w:rFonts w:cs="Arial"/>
          <w:kern w:val="0"/>
          <w:sz w:val="22"/>
          <w:szCs w:val="22"/>
          <w14:ligatures w14:val="none"/>
        </w:rPr>
      </w:pPr>
      <w:r w:rsidRPr="00B05478">
        <w:rPr>
          <w:rFonts w:cs="Arial"/>
          <w:kern w:val="0"/>
          <w:sz w:val="22"/>
          <w:szCs w:val="22"/>
          <w14:ligatures w14:val="none"/>
        </w:rPr>
        <w:t>The General Conditions of the Contract shall form an integral part of the Contract. By submitting its tender, the Contractor confirms that it has reviewed, understood, and accepts the General Conditions of the Contract.</w:t>
      </w:r>
    </w:p>
    <w:p w14:paraId="0D3D706A" w14:textId="6106E8D9" w:rsidR="00B05478" w:rsidRPr="00B05478" w:rsidRDefault="00B05478" w:rsidP="00F27099">
      <w:pPr>
        <w:pStyle w:val="Heading1"/>
      </w:pPr>
      <w:r w:rsidRPr="00B05478">
        <w:rPr>
          <w:rFonts w:asciiTheme="majorHAnsi" w:hAnsiTheme="majorHAnsi"/>
          <w:sz w:val="40"/>
          <w:lang w:val="en-US"/>
        </w:rPr>
        <w:br w:type="page"/>
      </w:r>
      <w:bookmarkStart w:id="19" w:name="_Toc235791491"/>
      <w:bookmarkStart w:id="20" w:name="_Ref508122918"/>
      <w:bookmarkStart w:id="21" w:name="_Ref508122930"/>
      <w:bookmarkStart w:id="22" w:name="_Toc508620005"/>
      <w:bookmarkStart w:id="23" w:name="_Toc119493828"/>
      <w:bookmarkStart w:id="24" w:name="_Toc131775076"/>
      <w:r w:rsidR="00B75BBC">
        <w:rPr>
          <w:lang w:val="en-US"/>
        </w:rPr>
        <w:lastRenderedPageBreak/>
        <w:t>3.</w:t>
      </w:r>
      <w:r w:rsidR="00760024">
        <w:rPr>
          <w:lang w:val="en-US"/>
        </w:rPr>
        <w:tab/>
      </w:r>
      <w:r w:rsidRPr="00B05478">
        <w:t>Technical Offer Requirements</w:t>
      </w:r>
      <w:bookmarkEnd w:id="19"/>
    </w:p>
    <w:p w14:paraId="0690C457" w14:textId="22FDFBF5" w:rsidR="00B05478" w:rsidRPr="00B05478" w:rsidRDefault="00B05478" w:rsidP="00AD5DC9">
      <w:pPr>
        <w:spacing w:after="240" w:line="240" w:lineRule="auto"/>
        <w:jc w:val="both"/>
        <w:rPr>
          <w:kern w:val="0"/>
          <w:sz w:val="22"/>
          <w:szCs w:val="22"/>
          <w14:ligatures w14:val="none"/>
        </w:rPr>
      </w:pPr>
      <w:r w:rsidRPr="00B05478">
        <w:rPr>
          <w:kern w:val="0"/>
          <w:sz w:val="22"/>
          <w:szCs w:val="22"/>
          <w14:ligatures w14:val="none"/>
        </w:rPr>
        <w:t>The Tenderer shall submit a Technical Offer</w:t>
      </w:r>
      <w:r w:rsidR="00C82EEA">
        <w:rPr>
          <w:kern w:val="0"/>
          <w:sz w:val="22"/>
          <w:szCs w:val="22"/>
          <w14:ligatures w14:val="none"/>
        </w:rPr>
        <w:t xml:space="preserve"> (i.e., an Organisation and Methodology)</w:t>
      </w:r>
      <w:r w:rsidRPr="00B05478">
        <w:rPr>
          <w:kern w:val="0"/>
          <w:sz w:val="22"/>
          <w:szCs w:val="22"/>
          <w14:ligatures w14:val="none"/>
        </w:rPr>
        <w:t xml:space="preserve"> demonstrating its understanding of the services required under these T</w:t>
      </w:r>
      <w:r w:rsidR="0001589D">
        <w:rPr>
          <w:kern w:val="0"/>
          <w:sz w:val="22"/>
          <w:szCs w:val="22"/>
          <w14:ligatures w14:val="none"/>
        </w:rPr>
        <w:t>erms of reference</w:t>
      </w:r>
      <w:r w:rsidRPr="00B05478">
        <w:rPr>
          <w:kern w:val="0"/>
          <w:sz w:val="22"/>
          <w:szCs w:val="22"/>
          <w14:ligatures w14:val="none"/>
        </w:rPr>
        <w:t xml:space="preserve"> and its capacity to deliver the requested travel management services in an efficient, reliable, and cost-effective manner.</w:t>
      </w:r>
    </w:p>
    <w:p w14:paraId="7AC8EB15" w14:textId="77777777" w:rsidR="00B05478" w:rsidRPr="00B05478" w:rsidRDefault="00B05478" w:rsidP="00AD5DC9">
      <w:pPr>
        <w:spacing w:after="240" w:line="240" w:lineRule="auto"/>
        <w:jc w:val="both"/>
        <w:rPr>
          <w:kern w:val="0"/>
          <w:sz w:val="22"/>
          <w:szCs w:val="22"/>
          <w14:ligatures w14:val="none"/>
        </w:rPr>
      </w:pPr>
      <w:r w:rsidRPr="00B05478">
        <w:rPr>
          <w:kern w:val="0"/>
          <w:sz w:val="22"/>
          <w:szCs w:val="22"/>
          <w14:ligatures w14:val="none"/>
        </w:rPr>
        <w:t>The Technical Offer shall include, at a minimum, the following:</w:t>
      </w:r>
    </w:p>
    <w:p w14:paraId="08EF8EA7" w14:textId="11992A01" w:rsidR="00B05478" w:rsidRPr="00A0017D" w:rsidRDefault="00F27099" w:rsidP="00AD5DC9">
      <w:pPr>
        <w:spacing w:after="240" w:line="240" w:lineRule="auto"/>
        <w:jc w:val="both"/>
        <w:rPr>
          <w:rStyle w:val="Heading2Char"/>
          <w:sz w:val="24"/>
          <w:szCs w:val="24"/>
        </w:rPr>
      </w:pPr>
      <w:bookmarkStart w:id="25" w:name="_Toc235791492"/>
      <w:r w:rsidRPr="00A0017D">
        <w:rPr>
          <w:rStyle w:val="Heading2Char"/>
          <w:sz w:val="24"/>
          <w:szCs w:val="24"/>
        </w:rPr>
        <w:t>3.1.</w:t>
      </w:r>
      <w:r w:rsidRPr="00A0017D">
        <w:rPr>
          <w:rStyle w:val="Heading2Char"/>
          <w:sz w:val="24"/>
          <w:szCs w:val="24"/>
        </w:rPr>
        <w:tab/>
        <w:t>T</w:t>
      </w:r>
      <w:r w:rsidR="00B05478" w:rsidRPr="00A0017D">
        <w:rPr>
          <w:rStyle w:val="Heading2Char"/>
          <w:sz w:val="24"/>
          <w:szCs w:val="24"/>
        </w:rPr>
        <w:t>echnical Approach and Service Delivery Strategy</w:t>
      </w:r>
      <w:bookmarkEnd w:id="25"/>
    </w:p>
    <w:p w14:paraId="69404042" w14:textId="77777777" w:rsidR="00B05478" w:rsidRPr="00B05478" w:rsidRDefault="00B05478" w:rsidP="00AD5DC9">
      <w:pPr>
        <w:spacing w:after="240" w:line="240" w:lineRule="auto"/>
        <w:jc w:val="both"/>
        <w:rPr>
          <w:kern w:val="0"/>
          <w:sz w:val="22"/>
          <w:szCs w:val="22"/>
          <w14:ligatures w14:val="none"/>
        </w:rPr>
      </w:pPr>
      <w:r w:rsidRPr="00B05478">
        <w:rPr>
          <w:kern w:val="0"/>
          <w:sz w:val="22"/>
          <w:szCs w:val="22"/>
          <w14:ligatures w14:val="none"/>
        </w:rPr>
        <w:t>The Tenderer shall describe its understanding of the objectives of the Contract and present the methodology and approach it will apply to ensure the successful delivery of the travel management services described in Section 2 (Scope of Services).</w:t>
      </w:r>
    </w:p>
    <w:p w14:paraId="60EE0887" w14:textId="77777777" w:rsidR="00B05478" w:rsidRPr="00B05478" w:rsidRDefault="00B05478" w:rsidP="00AD5DC9">
      <w:pPr>
        <w:spacing w:after="240" w:line="240" w:lineRule="auto"/>
        <w:jc w:val="both"/>
        <w:rPr>
          <w:kern w:val="0"/>
          <w:sz w:val="22"/>
          <w:szCs w:val="22"/>
          <w14:ligatures w14:val="none"/>
        </w:rPr>
      </w:pPr>
      <w:r w:rsidRPr="00B05478">
        <w:rPr>
          <w:kern w:val="0"/>
          <w:sz w:val="22"/>
          <w:szCs w:val="22"/>
          <w14:ligatures w14:val="none"/>
        </w:rPr>
        <w:t>The Tenderer shall explain:</w:t>
      </w:r>
    </w:p>
    <w:p w14:paraId="26CA1A1B" w14:textId="77777777" w:rsidR="00B05478" w:rsidRPr="00B05478" w:rsidRDefault="00B05478" w:rsidP="00AD5DC9">
      <w:pPr>
        <w:numPr>
          <w:ilvl w:val="0"/>
          <w:numId w:val="9"/>
        </w:numPr>
        <w:spacing w:after="240" w:line="240" w:lineRule="auto"/>
        <w:jc w:val="both"/>
        <w:rPr>
          <w:kern w:val="0"/>
          <w:sz w:val="22"/>
          <w:szCs w:val="22"/>
          <w14:ligatures w14:val="none"/>
        </w:rPr>
      </w:pPr>
      <w:r w:rsidRPr="00B05478">
        <w:rPr>
          <w:kern w:val="0"/>
          <w:sz w:val="22"/>
          <w:szCs w:val="22"/>
          <w14:ligatures w14:val="none"/>
        </w:rPr>
        <w:t>the proposed approach for providing timely, accurate, and cost-effective travel management services;</w:t>
      </w:r>
    </w:p>
    <w:p w14:paraId="32584956" w14:textId="77777777" w:rsidR="00B05478" w:rsidRPr="00B05478" w:rsidRDefault="00B05478" w:rsidP="00AD5DC9">
      <w:pPr>
        <w:numPr>
          <w:ilvl w:val="0"/>
          <w:numId w:val="9"/>
        </w:numPr>
        <w:spacing w:after="240" w:line="240" w:lineRule="auto"/>
        <w:jc w:val="both"/>
        <w:rPr>
          <w:kern w:val="0"/>
          <w:sz w:val="22"/>
          <w:szCs w:val="22"/>
          <w14:ligatures w14:val="none"/>
        </w:rPr>
      </w:pPr>
      <w:r w:rsidRPr="00B05478">
        <w:rPr>
          <w:kern w:val="0"/>
          <w:sz w:val="22"/>
          <w:szCs w:val="22"/>
          <w14:ligatures w14:val="none"/>
        </w:rPr>
        <w:t>the procedures for processing travel requests, quotations, bookings, amendments, cancellations, and refunds;</w:t>
      </w:r>
    </w:p>
    <w:p w14:paraId="000245AF" w14:textId="77777777" w:rsidR="00B05478" w:rsidRPr="00B05478" w:rsidRDefault="00B05478" w:rsidP="00AD5DC9">
      <w:pPr>
        <w:numPr>
          <w:ilvl w:val="0"/>
          <w:numId w:val="9"/>
        </w:numPr>
        <w:spacing w:after="240" w:line="240" w:lineRule="auto"/>
        <w:jc w:val="both"/>
        <w:rPr>
          <w:kern w:val="0"/>
          <w:sz w:val="22"/>
          <w:szCs w:val="22"/>
          <w14:ligatures w14:val="none"/>
        </w:rPr>
      </w:pPr>
      <w:r w:rsidRPr="00B05478">
        <w:rPr>
          <w:kern w:val="0"/>
          <w:sz w:val="22"/>
          <w:szCs w:val="22"/>
          <w14:ligatures w14:val="none"/>
        </w:rPr>
        <w:t xml:space="preserve">the measures to ensure quality of service, responsiveness, and compliance with </w:t>
      </w:r>
      <w:proofErr w:type="spellStart"/>
      <w:r w:rsidRPr="00B05478">
        <w:rPr>
          <w:kern w:val="0"/>
          <w:sz w:val="22"/>
          <w:szCs w:val="22"/>
          <w14:ligatures w14:val="none"/>
        </w:rPr>
        <w:t>ReSPA's</w:t>
      </w:r>
      <w:proofErr w:type="spellEnd"/>
      <w:r w:rsidRPr="00B05478">
        <w:rPr>
          <w:kern w:val="0"/>
          <w:sz w:val="22"/>
          <w:szCs w:val="22"/>
          <w14:ligatures w14:val="none"/>
        </w:rPr>
        <w:t xml:space="preserve"> travel requirements;</w:t>
      </w:r>
    </w:p>
    <w:p w14:paraId="7237EB17" w14:textId="77777777" w:rsidR="00B05478" w:rsidRPr="00B05478" w:rsidRDefault="00B05478" w:rsidP="00AD5DC9">
      <w:pPr>
        <w:numPr>
          <w:ilvl w:val="0"/>
          <w:numId w:val="9"/>
        </w:numPr>
        <w:spacing w:after="240" w:line="240" w:lineRule="auto"/>
        <w:jc w:val="both"/>
        <w:rPr>
          <w:kern w:val="0"/>
          <w:sz w:val="22"/>
          <w:szCs w:val="22"/>
          <w14:ligatures w14:val="none"/>
        </w:rPr>
      </w:pPr>
      <w:r w:rsidRPr="00B05478">
        <w:rPr>
          <w:kern w:val="0"/>
          <w:sz w:val="22"/>
          <w:szCs w:val="22"/>
          <w14:ligatures w14:val="none"/>
        </w:rPr>
        <w:t>the arrangements for handling urgent and emergency travel requests, including availability outside normal business hours, where applicable;</w:t>
      </w:r>
    </w:p>
    <w:p w14:paraId="6642CB1D" w14:textId="77777777" w:rsidR="00B05478" w:rsidRPr="00B05478" w:rsidRDefault="00B05478" w:rsidP="00AD5DC9">
      <w:pPr>
        <w:numPr>
          <w:ilvl w:val="0"/>
          <w:numId w:val="9"/>
        </w:numPr>
        <w:spacing w:after="240" w:line="240" w:lineRule="auto"/>
        <w:jc w:val="both"/>
        <w:rPr>
          <w:kern w:val="0"/>
          <w:sz w:val="22"/>
          <w:szCs w:val="22"/>
          <w14:ligatures w14:val="none"/>
        </w:rPr>
      </w:pPr>
      <w:r w:rsidRPr="00B05478">
        <w:rPr>
          <w:kern w:val="0"/>
          <w:sz w:val="22"/>
          <w:szCs w:val="22"/>
          <w14:ligatures w14:val="none"/>
        </w:rPr>
        <w:t>the tools, reservation systems, and technologies that will be used in the delivery of the services.</w:t>
      </w:r>
    </w:p>
    <w:p w14:paraId="2B77059B" w14:textId="616CD814" w:rsidR="00B05478" w:rsidRPr="00B05478" w:rsidRDefault="00EF4E89" w:rsidP="00A0017D">
      <w:pPr>
        <w:pStyle w:val="Heading2"/>
      </w:pPr>
      <w:bookmarkStart w:id="26" w:name="_Toc235791493"/>
      <w:r>
        <w:t>3.2.</w:t>
      </w:r>
      <w:r>
        <w:tab/>
      </w:r>
      <w:r w:rsidR="00B05478" w:rsidRPr="00B05478">
        <w:t>Organisational Capacity and Relevant Experience</w:t>
      </w:r>
      <w:bookmarkEnd w:id="26"/>
    </w:p>
    <w:p w14:paraId="101EDEA2" w14:textId="77777777" w:rsidR="00B05478" w:rsidRPr="00B05478" w:rsidRDefault="00B05478" w:rsidP="00AD5DC9">
      <w:pPr>
        <w:spacing w:after="240" w:line="240" w:lineRule="auto"/>
        <w:jc w:val="both"/>
        <w:rPr>
          <w:kern w:val="0"/>
          <w:sz w:val="22"/>
          <w:szCs w:val="22"/>
          <w14:ligatures w14:val="none"/>
        </w:rPr>
      </w:pPr>
      <w:r w:rsidRPr="00B05478">
        <w:rPr>
          <w:kern w:val="0"/>
          <w:sz w:val="22"/>
          <w:szCs w:val="22"/>
          <w14:ligatures w14:val="none"/>
        </w:rPr>
        <w:t>The Tenderer shall provide a brief company profile, including:</w:t>
      </w:r>
    </w:p>
    <w:p w14:paraId="0B4F9FBB" w14:textId="77777777" w:rsidR="00B05478" w:rsidRPr="00B05478" w:rsidRDefault="00B05478" w:rsidP="00AD5DC9">
      <w:pPr>
        <w:numPr>
          <w:ilvl w:val="0"/>
          <w:numId w:val="10"/>
        </w:numPr>
        <w:spacing w:after="240" w:line="240" w:lineRule="auto"/>
        <w:jc w:val="both"/>
        <w:rPr>
          <w:kern w:val="0"/>
          <w:sz w:val="22"/>
          <w:szCs w:val="22"/>
          <w14:ligatures w14:val="none"/>
        </w:rPr>
      </w:pPr>
      <w:r w:rsidRPr="00B05478">
        <w:rPr>
          <w:kern w:val="0"/>
          <w:sz w:val="22"/>
          <w:szCs w:val="22"/>
          <w14:ligatures w14:val="none"/>
        </w:rPr>
        <w:t>the legal status and principal business activities of the company;</w:t>
      </w:r>
    </w:p>
    <w:p w14:paraId="08AF893A" w14:textId="77777777" w:rsidR="00B05478" w:rsidRPr="00B05478" w:rsidRDefault="00B05478" w:rsidP="00AD5DC9">
      <w:pPr>
        <w:numPr>
          <w:ilvl w:val="0"/>
          <w:numId w:val="10"/>
        </w:numPr>
        <w:spacing w:after="240" w:line="240" w:lineRule="auto"/>
        <w:jc w:val="both"/>
        <w:rPr>
          <w:kern w:val="0"/>
          <w:sz w:val="22"/>
          <w:szCs w:val="22"/>
          <w14:ligatures w14:val="none"/>
        </w:rPr>
      </w:pPr>
      <w:r w:rsidRPr="00B05478">
        <w:rPr>
          <w:kern w:val="0"/>
          <w:sz w:val="22"/>
          <w:szCs w:val="22"/>
          <w14:ligatures w14:val="none"/>
        </w:rPr>
        <w:t>the organisational structure relevant to the implementation of the Contract;</w:t>
      </w:r>
    </w:p>
    <w:p w14:paraId="513023B3" w14:textId="77777777" w:rsidR="00B05478" w:rsidRPr="00B05478" w:rsidRDefault="00B05478" w:rsidP="00AD5DC9">
      <w:pPr>
        <w:numPr>
          <w:ilvl w:val="0"/>
          <w:numId w:val="10"/>
        </w:numPr>
        <w:spacing w:after="240" w:line="240" w:lineRule="auto"/>
        <w:jc w:val="both"/>
        <w:rPr>
          <w:kern w:val="0"/>
          <w:sz w:val="22"/>
          <w:szCs w:val="22"/>
          <w14:ligatures w14:val="none"/>
        </w:rPr>
      </w:pPr>
      <w:r w:rsidRPr="00B05478">
        <w:rPr>
          <w:kern w:val="0"/>
          <w:sz w:val="22"/>
          <w:szCs w:val="22"/>
          <w14:ligatures w14:val="none"/>
        </w:rPr>
        <w:t>experience in providing comparable travel management services, particularly for international organisations, public institutions, EU-funded projects, diplomatic missions, or similar clients;</w:t>
      </w:r>
    </w:p>
    <w:p w14:paraId="3ED67B9E" w14:textId="77777777" w:rsidR="00B05478" w:rsidRPr="00B05478" w:rsidRDefault="00B05478" w:rsidP="00AD5DC9">
      <w:pPr>
        <w:numPr>
          <w:ilvl w:val="0"/>
          <w:numId w:val="10"/>
        </w:numPr>
        <w:spacing w:after="240" w:line="240" w:lineRule="auto"/>
        <w:jc w:val="both"/>
        <w:rPr>
          <w:kern w:val="0"/>
          <w:sz w:val="22"/>
          <w:szCs w:val="22"/>
          <w14:ligatures w14:val="none"/>
        </w:rPr>
      </w:pPr>
      <w:r w:rsidRPr="00B05478">
        <w:rPr>
          <w:kern w:val="0"/>
          <w:sz w:val="22"/>
          <w:szCs w:val="22"/>
          <w14:ligatures w14:val="none"/>
        </w:rPr>
        <w:t>references for contracts of a similar nature successfully completed during the previous years.</w:t>
      </w:r>
    </w:p>
    <w:p w14:paraId="45514453" w14:textId="27AA6842" w:rsidR="00B05478" w:rsidRPr="00B05478" w:rsidRDefault="00B05478" w:rsidP="00A0017D">
      <w:pPr>
        <w:pStyle w:val="Heading2"/>
      </w:pPr>
      <w:bookmarkStart w:id="27" w:name="_Toc235791494"/>
      <w:r w:rsidRPr="00B05478">
        <w:t>3.</w:t>
      </w:r>
      <w:r w:rsidR="00EF4E89">
        <w:t>3.</w:t>
      </w:r>
      <w:r w:rsidR="00EF4E89">
        <w:tab/>
      </w:r>
      <w:r w:rsidRPr="00B05478">
        <w:t>Contract Management and Operational Arrangements</w:t>
      </w:r>
      <w:bookmarkEnd w:id="27"/>
    </w:p>
    <w:p w14:paraId="59B6FB84" w14:textId="77777777" w:rsidR="00B05478" w:rsidRPr="00B05478" w:rsidRDefault="00B05478" w:rsidP="00AD5DC9">
      <w:pPr>
        <w:spacing w:after="240" w:line="240" w:lineRule="auto"/>
        <w:jc w:val="both"/>
        <w:rPr>
          <w:kern w:val="0"/>
          <w:sz w:val="22"/>
          <w:szCs w:val="22"/>
          <w14:ligatures w14:val="none"/>
        </w:rPr>
      </w:pPr>
      <w:r w:rsidRPr="00B05478">
        <w:rPr>
          <w:kern w:val="0"/>
          <w:sz w:val="22"/>
          <w:szCs w:val="22"/>
          <w14:ligatures w14:val="none"/>
        </w:rPr>
        <w:t>The Tenderer shall describe its project and contract management arrangements, including:</w:t>
      </w:r>
    </w:p>
    <w:p w14:paraId="5BDBEF36" w14:textId="77777777" w:rsidR="00B05478" w:rsidRPr="00B05478" w:rsidRDefault="00B05478" w:rsidP="00AD5DC9">
      <w:pPr>
        <w:numPr>
          <w:ilvl w:val="0"/>
          <w:numId w:val="11"/>
        </w:numPr>
        <w:spacing w:after="240" w:line="240" w:lineRule="auto"/>
        <w:jc w:val="both"/>
        <w:rPr>
          <w:kern w:val="0"/>
          <w:sz w:val="22"/>
          <w:szCs w:val="22"/>
          <w14:ligatures w14:val="none"/>
        </w:rPr>
      </w:pPr>
      <w:r w:rsidRPr="00B05478">
        <w:rPr>
          <w:kern w:val="0"/>
          <w:sz w:val="22"/>
          <w:szCs w:val="22"/>
          <w14:ligatures w14:val="none"/>
        </w:rPr>
        <w:t>the proposed service delivery model;</w:t>
      </w:r>
    </w:p>
    <w:p w14:paraId="1F74D8EA" w14:textId="77777777" w:rsidR="00B05478" w:rsidRPr="00B05478" w:rsidRDefault="00B05478" w:rsidP="00AD5DC9">
      <w:pPr>
        <w:numPr>
          <w:ilvl w:val="0"/>
          <w:numId w:val="11"/>
        </w:numPr>
        <w:spacing w:after="240" w:line="240" w:lineRule="auto"/>
        <w:jc w:val="both"/>
        <w:rPr>
          <w:kern w:val="0"/>
          <w:sz w:val="22"/>
          <w:szCs w:val="22"/>
          <w14:ligatures w14:val="none"/>
        </w:rPr>
      </w:pPr>
      <w:r w:rsidRPr="00B05478">
        <w:rPr>
          <w:kern w:val="0"/>
          <w:sz w:val="22"/>
          <w:szCs w:val="22"/>
          <w14:ligatures w14:val="none"/>
        </w:rPr>
        <w:t>the internal quality assurance and quality control procedures;</w:t>
      </w:r>
    </w:p>
    <w:p w14:paraId="60B24ADE" w14:textId="77777777" w:rsidR="00B05478" w:rsidRPr="00B05478" w:rsidRDefault="00B05478" w:rsidP="00AD5DC9">
      <w:pPr>
        <w:numPr>
          <w:ilvl w:val="0"/>
          <w:numId w:val="11"/>
        </w:numPr>
        <w:spacing w:after="240" w:line="240" w:lineRule="auto"/>
        <w:jc w:val="both"/>
        <w:rPr>
          <w:kern w:val="0"/>
          <w:sz w:val="22"/>
          <w:szCs w:val="22"/>
          <w14:ligatures w14:val="none"/>
        </w:rPr>
      </w:pPr>
      <w:r w:rsidRPr="00B05478">
        <w:rPr>
          <w:kern w:val="0"/>
          <w:sz w:val="22"/>
          <w:szCs w:val="22"/>
          <w14:ligatures w14:val="none"/>
        </w:rPr>
        <w:t>communication and reporting arrangements with ReSPA;</w:t>
      </w:r>
    </w:p>
    <w:p w14:paraId="32EF19E4" w14:textId="77777777" w:rsidR="00B05478" w:rsidRPr="00B05478" w:rsidRDefault="00B05478" w:rsidP="00AD5DC9">
      <w:pPr>
        <w:numPr>
          <w:ilvl w:val="0"/>
          <w:numId w:val="11"/>
        </w:numPr>
        <w:spacing w:after="240" w:line="240" w:lineRule="auto"/>
        <w:jc w:val="both"/>
        <w:rPr>
          <w:kern w:val="0"/>
          <w:sz w:val="22"/>
          <w:szCs w:val="22"/>
          <w14:ligatures w14:val="none"/>
        </w:rPr>
      </w:pPr>
      <w:r w:rsidRPr="00B05478">
        <w:rPr>
          <w:kern w:val="0"/>
          <w:sz w:val="22"/>
          <w:szCs w:val="22"/>
          <w14:ligatures w14:val="none"/>
        </w:rPr>
        <w:lastRenderedPageBreak/>
        <w:t>the designation of an account manager and other key personnel responsible for contract implementation;</w:t>
      </w:r>
    </w:p>
    <w:p w14:paraId="19C1013E" w14:textId="77777777" w:rsidR="00B05478" w:rsidRPr="00B05478" w:rsidRDefault="00B05478" w:rsidP="00AD5DC9">
      <w:pPr>
        <w:numPr>
          <w:ilvl w:val="0"/>
          <w:numId w:val="11"/>
        </w:numPr>
        <w:spacing w:after="240" w:line="240" w:lineRule="auto"/>
        <w:jc w:val="both"/>
        <w:rPr>
          <w:kern w:val="0"/>
          <w:sz w:val="22"/>
          <w:szCs w:val="22"/>
          <w14:ligatures w14:val="none"/>
        </w:rPr>
      </w:pPr>
      <w:r w:rsidRPr="00B05478">
        <w:rPr>
          <w:kern w:val="0"/>
          <w:sz w:val="22"/>
          <w:szCs w:val="22"/>
          <w14:ligatures w14:val="none"/>
        </w:rPr>
        <w:t>procedures for monitoring service performance and resolving complaints or service-related issues.</w:t>
      </w:r>
    </w:p>
    <w:p w14:paraId="1C5970F5" w14:textId="4F6E8285" w:rsidR="00B05478" w:rsidRPr="00A123D8" w:rsidRDefault="00B05478" w:rsidP="00A0017D">
      <w:pPr>
        <w:pStyle w:val="Heading1"/>
      </w:pPr>
      <w:bookmarkStart w:id="28" w:name="_Toc235791495"/>
      <w:r w:rsidRPr="00B05478">
        <w:t>4.</w:t>
      </w:r>
      <w:r w:rsidR="00EF4E89">
        <w:tab/>
      </w:r>
      <w:r w:rsidRPr="00A123D8">
        <w:t>Operational Plan</w:t>
      </w:r>
      <w:bookmarkEnd w:id="28"/>
    </w:p>
    <w:p w14:paraId="2E4F1AC8" w14:textId="733137AD" w:rsidR="00B05478" w:rsidRPr="00B05478" w:rsidRDefault="00B05478" w:rsidP="00AD5DC9">
      <w:pPr>
        <w:spacing w:after="240" w:line="240" w:lineRule="auto"/>
        <w:jc w:val="both"/>
        <w:rPr>
          <w:kern w:val="0"/>
          <w:sz w:val="22"/>
          <w:szCs w:val="22"/>
          <w14:ligatures w14:val="none"/>
        </w:rPr>
      </w:pPr>
      <w:r w:rsidRPr="00B05478">
        <w:rPr>
          <w:kern w:val="0"/>
          <w:sz w:val="22"/>
          <w:szCs w:val="22"/>
          <w14:ligatures w14:val="none"/>
        </w:rPr>
        <w:t>The Tenderer shall submit an operational plan describing the key processes and workflow for the provision of the services under the Contract. The operational plan shall include, as a minimum:</w:t>
      </w:r>
    </w:p>
    <w:p w14:paraId="2BC331D7" w14:textId="77777777" w:rsidR="00B05478" w:rsidRPr="00B05478" w:rsidRDefault="00B05478" w:rsidP="00AD5DC9">
      <w:pPr>
        <w:numPr>
          <w:ilvl w:val="0"/>
          <w:numId w:val="12"/>
        </w:numPr>
        <w:spacing w:after="240" w:line="240" w:lineRule="auto"/>
        <w:jc w:val="both"/>
        <w:rPr>
          <w:kern w:val="0"/>
          <w:sz w:val="22"/>
          <w:szCs w:val="22"/>
          <w14:ligatures w14:val="none"/>
        </w:rPr>
      </w:pPr>
      <w:r w:rsidRPr="00B05478">
        <w:rPr>
          <w:kern w:val="0"/>
          <w:sz w:val="22"/>
          <w:szCs w:val="22"/>
          <w14:ligatures w14:val="none"/>
        </w:rPr>
        <w:t>receipt and processing of travel requests;</w:t>
      </w:r>
    </w:p>
    <w:p w14:paraId="7A5BCE02" w14:textId="77777777" w:rsidR="00B05478" w:rsidRPr="00B05478" w:rsidRDefault="00B05478" w:rsidP="00AD5DC9">
      <w:pPr>
        <w:numPr>
          <w:ilvl w:val="0"/>
          <w:numId w:val="12"/>
        </w:numPr>
        <w:spacing w:after="240" w:line="240" w:lineRule="auto"/>
        <w:jc w:val="both"/>
        <w:rPr>
          <w:kern w:val="0"/>
          <w:sz w:val="22"/>
          <w:szCs w:val="22"/>
          <w14:ligatures w14:val="none"/>
        </w:rPr>
      </w:pPr>
      <w:r w:rsidRPr="00B05478">
        <w:rPr>
          <w:kern w:val="0"/>
          <w:sz w:val="22"/>
          <w:szCs w:val="22"/>
          <w14:ligatures w14:val="none"/>
        </w:rPr>
        <w:t>preparation and submission of travel quotations;</w:t>
      </w:r>
    </w:p>
    <w:p w14:paraId="2EFB18D1" w14:textId="77777777" w:rsidR="00B05478" w:rsidRPr="00B05478" w:rsidRDefault="00B05478" w:rsidP="00AD5DC9">
      <w:pPr>
        <w:numPr>
          <w:ilvl w:val="0"/>
          <w:numId w:val="12"/>
        </w:numPr>
        <w:spacing w:after="240" w:line="240" w:lineRule="auto"/>
        <w:jc w:val="both"/>
        <w:rPr>
          <w:kern w:val="0"/>
          <w:sz w:val="22"/>
          <w:szCs w:val="22"/>
          <w14:ligatures w14:val="none"/>
        </w:rPr>
      </w:pPr>
      <w:r w:rsidRPr="00B05478">
        <w:rPr>
          <w:kern w:val="0"/>
          <w:sz w:val="22"/>
          <w:szCs w:val="22"/>
          <w14:ligatures w14:val="none"/>
        </w:rPr>
        <w:t>booking confirmation and ticket issuance;</w:t>
      </w:r>
    </w:p>
    <w:p w14:paraId="71F3C797" w14:textId="77777777" w:rsidR="00B05478" w:rsidRPr="00B05478" w:rsidRDefault="00B05478" w:rsidP="00AD5DC9">
      <w:pPr>
        <w:numPr>
          <w:ilvl w:val="0"/>
          <w:numId w:val="12"/>
        </w:numPr>
        <w:spacing w:after="240" w:line="240" w:lineRule="auto"/>
        <w:jc w:val="both"/>
        <w:rPr>
          <w:kern w:val="0"/>
          <w:sz w:val="22"/>
          <w:szCs w:val="22"/>
          <w14:ligatures w14:val="none"/>
        </w:rPr>
      </w:pPr>
      <w:r w:rsidRPr="00B05478">
        <w:rPr>
          <w:kern w:val="0"/>
          <w:sz w:val="22"/>
          <w:szCs w:val="22"/>
          <w14:ligatures w14:val="none"/>
        </w:rPr>
        <w:t>arrangement of accommodation and land transportation where requested;</w:t>
      </w:r>
    </w:p>
    <w:p w14:paraId="303CD881" w14:textId="77777777" w:rsidR="00B05478" w:rsidRPr="00B05478" w:rsidRDefault="00B05478" w:rsidP="00AD5DC9">
      <w:pPr>
        <w:numPr>
          <w:ilvl w:val="0"/>
          <w:numId w:val="12"/>
        </w:numPr>
        <w:spacing w:after="240" w:line="240" w:lineRule="auto"/>
        <w:jc w:val="both"/>
        <w:rPr>
          <w:kern w:val="0"/>
          <w:sz w:val="22"/>
          <w:szCs w:val="22"/>
          <w14:ligatures w14:val="none"/>
        </w:rPr>
      </w:pPr>
      <w:r w:rsidRPr="00B05478">
        <w:rPr>
          <w:kern w:val="0"/>
          <w:sz w:val="22"/>
          <w:szCs w:val="22"/>
          <w14:ligatures w14:val="none"/>
        </w:rPr>
        <w:t>management of travel changes, cancellations, and refunds;</w:t>
      </w:r>
    </w:p>
    <w:p w14:paraId="294A8F07" w14:textId="77777777" w:rsidR="00B05478" w:rsidRPr="00B05478" w:rsidRDefault="00B05478" w:rsidP="00AD5DC9">
      <w:pPr>
        <w:numPr>
          <w:ilvl w:val="0"/>
          <w:numId w:val="12"/>
        </w:numPr>
        <w:spacing w:after="240" w:line="240" w:lineRule="auto"/>
        <w:jc w:val="both"/>
        <w:rPr>
          <w:kern w:val="0"/>
          <w:sz w:val="22"/>
          <w:szCs w:val="22"/>
          <w14:ligatures w14:val="none"/>
        </w:rPr>
      </w:pPr>
      <w:r w:rsidRPr="00B05478">
        <w:rPr>
          <w:kern w:val="0"/>
          <w:sz w:val="22"/>
          <w:szCs w:val="22"/>
          <w14:ligatures w14:val="none"/>
        </w:rPr>
        <w:t>invoicing procedures;</w:t>
      </w:r>
    </w:p>
    <w:p w14:paraId="2C5DC1EE" w14:textId="77777777" w:rsidR="00B05478" w:rsidRPr="00B05478" w:rsidRDefault="00B05478" w:rsidP="00AD5DC9">
      <w:pPr>
        <w:numPr>
          <w:ilvl w:val="0"/>
          <w:numId w:val="12"/>
        </w:numPr>
        <w:spacing w:after="240" w:line="240" w:lineRule="auto"/>
        <w:jc w:val="both"/>
        <w:rPr>
          <w:kern w:val="0"/>
          <w:sz w:val="22"/>
          <w:szCs w:val="22"/>
          <w14:ligatures w14:val="none"/>
        </w:rPr>
      </w:pPr>
      <w:r w:rsidRPr="00B05478">
        <w:rPr>
          <w:kern w:val="0"/>
          <w:sz w:val="22"/>
          <w:szCs w:val="22"/>
          <w14:ligatures w14:val="none"/>
        </w:rPr>
        <w:t>communication with ReSPA throughout the travel management process;</w:t>
      </w:r>
    </w:p>
    <w:p w14:paraId="23E59EC1" w14:textId="77777777" w:rsidR="00B05478" w:rsidRPr="00B05478" w:rsidRDefault="00B05478" w:rsidP="00AD5DC9">
      <w:pPr>
        <w:numPr>
          <w:ilvl w:val="0"/>
          <w:numId w:val="12"/>
        </w:numPr>
        <w:spacing w:after="240" w:line="240" w:lineRule="auto"/>
        <w:jc w:val="both"/>
        <w:rPr>
          <w:kern w:val="0"/>
          <w:sz w:val="22"/>
          <w:szCs w:val="22"/>
          <w14:ligatures w14:val="none"/>
        </w:rPr>
      </w:pPr>
      <w:r w:rsidRPr="00B05478">
        <w:rPr>
          <w:kern w:val="0"/>
          <w:sz w:val="22"/>
          <w:szCs w:val="22"/>
          <w14:ligatures w14:val="none"/>
        </w:rPr>
        <w:t>response times and service standards for the principal activities under the Contract.</w:t>
      </w:r>
    </w:p>
    <w:p w14:paraId="3B081D0B" w14:textId="77777777" w:rsidR="00B05478" w:rsidRPr="00B05478" w:rsidRDefault="00B05478" w:rsidP="00AD5DC9">
      <w:pPr>
        <w:spacing w:after="240" w:line="240" w:lineRule="auto"/>
        <w:jc w:val="both"/>
        <w:rPr>
          <w:kern w:val="0"/>
          <w:sz w:val="22"/>
          <w:szCs w:val="22"/>
          <w14:ligatures w14:val="none"/>
        </w:rPr>
      </w:pPr>
      <w:r w:rsidRPr="00B05478">
        <w:rPr>
          <w:kern w:val="0"/>
          <w:sz w:val="22"/>
          <w:szCs w:val="22"/>
          <w14:ligatures w14:val="none"/>
        </w:rPr>
        <w:t>The Tenderer may include flowcharts, process maps, or other supporting documentation where these contribute to a clearer understanding of the proposed service delivery methodology.</w:t>
      </w:r>
    </w:p>
    <w:p w14:paraId="53CE1629" w14:textId="4B0F2A2C" w:rsidR="00C148E9" w:rsidRDefault="00B05478" w:rsidP="00A0017D">
      <w:pPr>
        <w:spacing w:after="240" w:line="240" w:lineRule="auto"/>
        <w:jc w:val="both"/>
        <w:rPr>
          <w:kern w:val="0"/>
          <w:sz w:val="22"/>
          <w:szCs w:val="22"/>
          <w14:ligatures w14:val="none"/>
        </w:rPr>
      </w:pPr>
      <w:r w:rsidRPr="00B05478">
        <w:rPr>
          <w:kern w:val="0"/>
          <w:sz w:val="22"/>
          <w:szCs w:val="22"/>
          <w14:ligatures w14:val="none"/>
        </w:rPr>
        <w:t xml:space="preserve">The Tenderer shall describe the measures </w:t>
      </w:r>
      <w:r w:rsidR="00373842">
        <w:rPr>
          <w:kern w:val="0"/>
          <w:sz w:val="22"/>
          <w:szCs w:val="22"/>
          <w14:ligatures w14:val="none"/>
        </w:rPr>
        <w:t>they</w:t>
      </w:r>
      <w:r w:rsidRPr="00B05478">
        <w:rPr>
          <w:kern w:val="0"/>
          <w:sz w:val="22"/>
          <w:szCs w:val="22"/>
          <w14:ligatures w14:val="none"/>
        </w:rPr>
        <w:t xml:space="preserve"> will implement to ensure continuity of service in the event of system failures, travel disruptions, force majeure events, or other unforeseen circumstances affecting the delivery of travel management services, including backup reservation systems, alternative communication channels, and contingency arrangements.</w:t>
      </w:r>
    </w:p>
    <w:p w14:paraId="414EFB0C" w14:textId="5677FA67" w:rsidR="00B05478" w:rsidRPr="00B05478" w:rsidRDefault="00B05478" w:rsidP="00B05478">
      <w:pPr>
        <w:jc w:val="both"/>
        <w:rPr>
          <w:rFonts w:asciiTheme="majorHAnsi" w:eastAsiaTheme="majorEastAsia" w:hAnsiTheme="majorHAnsi" w:cstheme="majorBidi"/>
          <w:color w:val="2F5496" w:themeColor="accent1" w:themeShade="BF"/>
          <w:kern w:val="0"/>
          <w:sz w:val="40"/>
          <w:szCs w:val="40"/>
          <w14:ligatures w14:val="none"/>
        </w:rPr>
      </w:pPr>
      <w:r w:rsidRPr="00B05478">
        <w:rPr>
          <w:kern w:val="0"/>
          <w:sz w:val="22"/>
          <w:szCs w:val="22"/>
          <w14:ligatures w14:val="none"/>
        </w:rPr>
        <w:br w:type="page"/>
      </w:r>
    </w:p>
    <w:p w14:paraId="0E01E337" w14:textId="59CD2BA0" w:rsidR="00B05478" w:rsidRPr="00B05478" w:rsidRDefault="00EF4E89" w:rsidP="00A0017D">
      <w:pPr>
        <w:pStyle w:val="Heading1"/>
      </w:pPr>
      <w:bookmarkStart w:id="29" w:name="_Toc235791496"/>
      <w:bookmarkEnd w:id="20"/>
      <w:bookmarkEnd w:id="21"/>
      <w:bookmarkEnd w:id="22"/>
      <w:bookmarkEnd w:id="23"/>
      <w:bookmarkEnd w:id="24"/>
      <w:r>
        <w:lastRenderedPageBreak/>
        <w:t>5.</w:t>
      </w:r>
      <w:r>
        <w:tab/>
      </w:r>
      <w:r w:rsidR="00B05478" w:rsidRPr="00B05478">
        <w:t>Personnel Requirements</w:t>
      </w:r>
      <w:bookmarkEnd w:id="29"/>
    </w:p>
    <w:p w14:paraId="4D27F278" w14:textId="77777777" w:rsidR="00B05478" w:rsidRPr="00B05478" w:rsidRDefault="00B05478" w:rsidP="00A0017D">
      <w:pPr>
        <w:spacing w:after="240" w:line="240" w:lineRule="auto"/>
        <w:jc w:val="both"/>
        <w:rPr>
          <w:kern w:val="0"/>
          <w:sz w:val="22"/>
          <w:szCs w:val="22"/>
          <w14:ligatures w14:val="none"/>
        </w:rPr>
      </w:pPr>
      <w:r w:rsidRPr="00B05478">
        <w:rPr>
          <w:kern w:val="0"/>
          <w:sz w:val="22"/>
          <w:szCs w:val="22"/>
          <w14:ligatures w14:val="none"/>
        </w:rPr>
        <w:t>The Tenderer shall demonstrate that it has sufficient qualified personnel to ensure the successful implementation of the Contract. The proposed personnel shall possess the qualifications, professional experience, and language skills necessary for the provision of high-quality travel management services.</w:t>
      </w:r>
    </w:p>
    <w:p w14:paraId="108DD384" w14:textId="77777777" w:rsidR="00B05478" w:rsidRPr="00B05478" w:rsidRDefault="00B05478" w:rsidP="00A0017D">
      <w:pPr>
        <w:spacing w:after="240" w:line="240" w:lineRule="auto"/>
        <w:jc w:val="both"/>
        <w:rPr>
          <w:kern w:val="0"/>
          <w:sz w:val="22"/>
          <w:szCs w:val="22"/>
          <w14:ligatures w14:val="none"/>
        </w:rPr>
      </w:pPr>
      <w:r w:rsidRPr="00B05478">
        <w:rPr>
          <w:kern w:val="0"/>
          <w:sz w:val="22"/>
          <w:szCs w:val="22"/>
          <w14:ligatures w14:val="none"/>
        </w:rPr>
        <w:t>The qualifications specified below represent the minimum requirements for the proposed key personnel.</w:t>
      </w:r>
    </w:p>
    <w:p w14:paraId="2BF83457" w14:textId="5D91FA49" w:rsidR="00B05478" w:rsidRPr="00B05478" w:rsidRDefault="00981638" w:rsidP="00A0017D">
      <w:pPr>
        <w:pStyle w:val="Heading2"/>
      </w:pPr>
      <w:bookmarkStart w:id="30" w:name="_Toc235791497"/>
      <w:r>
        <w:t>5.</w:t>
      </w:r>
      <w:r w:rsidR="00B05478" w:rsidRPr="00B05478">
        <w:t>1.</w:t>
      </w:r>
      <w:r>
        <w:tab/>
      </w:r>
      <w:r w:rsidR="00B05478" w:rsidRPr="00B05478">
        <w:t>Team Leader / Contract Manager</w:t>
      </w:r>
      <w:bookmarkEnd w:id="30"/>
    </w:p>
    <w:p w14:paraId="6BFCA8B9" w14:textId="77777777" w:rsidR="00B05478" w:rsidRPr="00B05478" w:rsidRDefault="00B05478" w:rsidP="00A0017D">
      <w:pPr>
        <w:spacing w:after="240" w:line="240" w:lineRule="auto"/>
        <w:jc w:val="both"/>
        <w:rPr>
          <w:b/>
          <w:bCs/>
          <w:kern w:val="0"/>
          <w:sz w:val="22"/>
          <w:szCs w:val="22"/>
          <w14:ligatures w14:val="none"/>
        </w:rPr>
      </w:pPr>
      <w:r w:rsidRPr="00B05478">
        <w:rPr>
          <w:b/>
          <w:bCs/>
          <w:kern w:val="0"/>
          <w:sz w:val="22"/>
          <w:szCs w:val="22"/>
          <w14:ligatures w14:val="none"/>
        </w:rPr>
        <w:t>Tasks and Responsibilities</w:t>
      </w:r>
    </w:p>
    <w:p w14:paraId="56E1A71C" w14:textId="77777777" w:rsidR="00B05478" w:rsidRPr="00B05478" w:rsidRDefault="00B05478" w:rsidP="00A0017D">
      <w:pPr>
        <w:spacing w:after="240" w:line="240" w:lineRule="auto"/>
        <w:jc w:val="both"/>
        <w:rPr>
          <w:kern w:val="0"/>
          <w:sz w:val="22"/>
          <w:szCs w:val="22"/>
          <w14:ligatures w14:val="none"/>
        </w:rPr>
      </w:pPr>
      <w:r w:rsidRPr="00B05478">
        <w:rPr>
          <w:kern w:val="0"/>
          <w:sz w:val="22"/>
          <w:szCs w:val="22"/>
          <w14:ligatures w14:val="none"/>
        </w:rPr>
        <w:t>The Team Leader shall be responsible for:</w:t>
      </w:r>
    </w:p>
    <w:p w14:paraId="29D4B836" w14:textId="77777777" w:rsidR="00B05478" w:rsidRPr="00B05478" w:rsidRDefault="00B05478" w:rsidP="00AD5DC9">
      <w:pPr>
        <w:numPr>
          <w:ilvl w:val="0"/>
          <w:numId w:val="13"/>
        </w:numPr>
        <w:spacing w:after="240" w:line="240" w:lineRule="auto"/>
        <w:jc w:val="both"/>
        <w:rPr>
          <w:kern w:val="0"/>
          <w:sz w:val="22"/>
          <w:szCs w:val="22"/>
          <w14:ligatures w14:val="none"/>
        </w:rPr>
      </w:pPr>
      <w:r w:rsidRPr="00B05478">
        <w:rPr>
          <w:kern w:val="0"/>
          <w:sz w:val="22"/>
          <w:szCs w:val="22"/>
          <w14:ligatures w14:val="none"/>
        </w:rPr>
        <w:t>Overall management and coordination of the Contract;</w:t>
      </w:r>
    </w:p>
    <w:p w14:paraId="60ABBDB1" w14:textId="77777777" w:rsidR="00B05478" w:rsidRPr="00B05478" w:rsidRDefault="00B05478" w:rsidP="00AD5DC9">
      <w:pPr>
        <w:numPr>
          <w:ilvl w:val="0"/>
          <w:numId w:val="13"/>
        </w:numPr>
        <w:spacing w:after="240" w:line="240" w:lineRule="auto"/>
        <w:jc w:val="both"/>
        <w:rPr>
          <w:kern w:val="0"/>
          <w:sz w:val="22"/>
          <w:szCs w:val="22"/>
          <w14:ligatures w14:val="none"/>
        </w:rPr>
      </w:pPr>
      <w:r w:rsidRPr="00B05478">
        <w:rPr>
          <w:kern w:val="0"/>
          <w:sz w:val="22"/>
          <w:szCs w:val="22"/>
          <w14:ligatures w14:val="none"/>
        </w:rPr>
        <w:t>Ensuring the quality, timeliness, and accuracy of all travel management services provided under the Contract;</w:t>
      </w:r>
    </w:p>
    <w:p w14:paraId="3799137B" w14:textId="77777777" w:rsidR="00B05478" w:rsidRPr="00B05478" w:rsidRDefault="00B05478" w:rsidP="00AD5DC9">
      <w:pPr>
        <w:numPr>
          <w:ilvl w:val="0"/>
          <w:numId w:val="13"/>
        </w:numPr>
        <w:spacing w:after="240" w:line="240" w:lineRule="auto"/>
        <w:jc w:val="both"/>
        <w:rPr>
          <w:kern w:val="0"/>
          <w:sz w:val="22"/>
          <w:szCs w:val="22"/>
          <w14:ligatures w14:val="none"/>
        </w:rPr>
      </w:pPr>
      <w:r w:rsidRPr="00B05478">
        <w:rPr>
          <w:kern w:val="0"/>
          <w:sz w:val="22"/>
          <w:szCs w:val="22"/>
          <w14:ligatures w14:val="none"/>
        </w:rPr>
        <w:t>Acting as the primary point of contact between the Contractor and ReSPA;</w:t>
      </w:r>
    </w:p>
    <w:p w14:paraId="068D29E8" w14:textId="77777777" w:rsidR="00B05478" w:rsidRPr="00B05478" w:rsidRDefault="00B05478" w:rsidP="00AD5DC9">
      <w:pPr>
        <w:numPr>
          <w:ilvl w:val="0"/>
          <w:numId w:val="13"/>
        </w:numPr>
        <w:spacing w:after="240" w:line="240" w:lineRule="auto"/>
        <w:jc w:val="both"/>
        <w:rPr>
          <w:kern w:val="0"/>
          <w:sz w:val="22"/>
          <w:szCs w:val="22"/>
          <w14:ligatures w14:val="none"/>
        </w:rPr>
      </w:pPr>
      <w:r w:rsidRPr="00B05478">
        <w:rPr>
          <w:kern w:val="0"/>
          <w:sz w:val="22"/>
          <w:szCs w:val="22"/>
          <w14:ligatures w14:val="none"/>
        </w:rPr>
        <w:t>Supervising and coordinating the Contractor's personnel assigned to the Contract;</w:t>
      </w:r>
    </w:p>
    <w:p w14:paraId="708D630C" w14:textId="77777777" w:rsidR="00B05478" w:rsidRPr="00B05478" w:rsidRDefault="00B05478" w:rsidP="00AD5DC9">
      <w:pPr>
        <w:numPr>
          <w:ilvl w:val="0"/>
          <w:numId w:val="13"/>
        </w:numPr>
        <w:spacing w:after="240" w:line="240" w:lineRule="auto"/>
        <w:jc w:val="both"/>
        <w:rPr>
          <w:kern w:val="0"/>
          <w:sz w:val="22"/>
          <w:szCs w:val="22"/>
          <w14:ligatures w14:val="none"/>
        </w:rPr>
      </w:pPr>
      <w:r w:rsidRPr="00B05478">
        <w:rPr>
          <w:kern w:val="0"/>
          <w:sz w:val="22"/>
          <w:szCs w:val="22"/>
          <w14:ligatures w14:val="none"/>
        </w:rPr>
        <w:t>Ensuring compliance with the contractual obligations, service standards, and response times;</w:t>
      </w:r>
    </w:p>
    <w:p w14:paraId="7B1DC548" w14:textId="77777777" w:rsidR="00B05478" w:rsidRPr="00B05478" w:rsidRDefault="00B05478" w:rsidP="00AD5DC9">
      <w:pPr>
        <w:numPr>
          <w:ilvl w:val="0"/>
          <w:numId w:val="13"/>
        </w:numPr>
        <w:spacing w:after="240" w:line="240" w:lineRule="auto"/>
        <w:jc w:val="both"/>
        <w:rPr>
          <w:kern w:val="0"/>
          <w:sz w:val="22"/>
          <w:szCs w:val="22"/>
          <w14:ligatures w14:val="none"/>
        </w:rPr>
      </w:pPr>
      <w:r w:rsidRPr="00B05478">
        <w:rPr>
          <w:kern w:val="0"/>
          <w:sz w:val="22"/>
          <w:szCs w:val="22"/>
          <w14:ligatures w14:val="none"/>
        </w:rPr>
        <w:t>Preparing reports and other documentation requested by ReSPA;</w:t>
      </w:r>
    </w:p>
    <w:p w14:paraId="40265A29" w14:textId="77777777" w:rsidR="00B05478" w:rsidRPr="00B05478" w:rsidRDefault="00B05478" w:rsidP="00AD5DC9">
      <w:pPr>
        <w:numPr>
          <w:ilvl w:val="0"/>
          <w:numId w:val="13"/>
        </w:numPr>
        <w:spacing w:after="240" w:line="240" w:lineRule="auto"/>
        <w:jc w:val="both"/>
        <w:rPr>
          <w:kern w:val="0"/>
          <w:sz w:val="22"/>
          <w:szCs w:val="22"/>
          <w14:ligatures w14:val="none"/>
        </w:rPr>
      </w:pPr>
      <w:r w:rsidRPr="00B05478">
        <w:rPr>
          <w:kern w:val="0"/>
          <w:sz w:val="22"/>
          <w:szCs w:val="22"/>
          <w14:ligatures w14:val="none"/>
        </w:rPr>
        <w:t>Monitoring service performance and implementing corrective measures where necessary.</w:t>
      </w:r>
    </w:p>
    <w:p w14:paraId="1A5DAC3E" w14:textId="77777777" w:rsidR="00B05478" w:rsidRPr="00B05478" w:rsidRDefault="00B05478" w:rsidP="00A0017D">
      <w:pPr>
        <w:spacing w:after="240" w:line="240" w:lineRule="auto"/>
        <w:jc w:val="both"/>
        <w:rPr>
          <w:b/>
          <w:bCs/>
          <w:kern w:val="0"/>
          <w:sz w:val="22"/>
          <w:szCs w:val="22"/>
          <w14:ligatures w14:val="none"/>
        </w:rPr>
      </w:pPr>
      <w:r w:rsidRPr="00B05478">
        <w:rPr>
          <w:b/>
          <w:bCs/>
          <w:kern w:val="0"/>
          <w:sz w:val="22"/>
          <w:szCs w:val="22"/>
          <w14:ligatures w14:val="none"/>
        </w:rPr>
        <w:t>Minimum Qualifications</w:t>
      </w:r>
    </w:p>
    <w:p w14:paraId="16A575BB" w14:textId="77777777" w:rsidR="00B05478" w:rsidRPr="00B05478" w:rsidRDefault="00B05478" w:rsidP="00AD5DC9">
      <w:pPr>
        <w:numPr>
          <w:ilvl w:val="0"/>
          <w:numId w:val="14"/>
        </w:numPr>
        <w:spacing w:after="240" w:line="240" w:lineRule="auto"/>
        <w:jc w:val="both"/>
        <w:rPr>
          <w:kern w:val="0"/>
          <w:sz w:val="22"/>
          <w:szCs w:val="22"/>
          <w14:ligatures w14:val="none"/>
        </w:rPr>
      </w:pPr>
      <w:r w:rsidRPr="00B05478">
        <w:rPr>
          <w:b/>
          <w:bCs/>
          <w:kern w:val="0"/>
          <w:sz w:val="22"/>
          <w:szCs w:val="22"/>
          <w14:ligatures w14:val="none"/>
        </w:rPr>
        <w:t>Education:</w:t>
      </w:r>
      <w:r w:rsidRPr="00B05478">
        <w:rPr>
          <w:kern w:val="0"/>
          <w:sz w:val="22"/>
          <w:szCs w:val="22"/>
          <w14:ligatures w14:val="none"/>
        </w:rPr>
        <w:t xml:space="preserve"> University degree in Tourism, Business Administration, Economics, Management, Marketing, Law, or another relevant field.</w:t>
      </w:r>
    </w:p>
    <w:p w14:paraId="64A24B0B" w14:textId="77777777" w:rsidR="00B05478" w:rsidRPr="00B05478" w:rsidRDefault="00B05478" w:rsidP="00AD5DC9">
      <w:pPr>
        <w:numPr>
          <w:ilvl w:val="0"/>
          <w:numId w:val="14"/>
        </w:numPr>
        <w:spacing w:after="240" w:line="240" w:lineRule="auto"/>
        <w:jc w:val="both"/>
        <w:rPr>
          <w:kern w:val="0"/>
          <w:sz w:val="22"/>
          <w:szCs w:val="22"/>
          <w14:ligatures w14:val="none"/>
        </w:rPr>
      </w:pPr>
      <w:r w:rsidRPr="00B05478">
        <w:rPr>
          <w:b/>
          <w:bCs/>
          <w:kern w:val="0"/>
          <w:sz w:val="22"/>
          <w:szCs w:val="22"/>
          <w14:ligatures w14:val="none"/>
        </w:rPr>
        <w:t>Language skills:</w:t>
      </w:r>
      <w:r w:rsidRPr="00B05478">
        <w:rPr>
          <w:kern w:val="0"/>
          <w:sz w:val="22"/>
          <w:szCs w:val="22"/>
          <w14:ligatures w14:val="none"/>
        </w:rPr>
        <w:t xml:space="preserve"> Proficiency in English at </w:t>
      </w:r>
      <w:r w:rsidRPr="00B05478">
        <w:rPr>
          <w:b/>
          <w:bCs/>
          <w:kern w:val="0"/>
          <w:sz w:val="22"/>
          <w:szCs w:val="22"/>
          <w14:ligatures w14:val="none"/>
        </w:rPr>
        <w:t>CEFR C1 level</w:t>
      </w:r>
      <w:r w:rsidRPr="00B05478">
        <w:rPr>
          <w:kern w:val="0"/>
          <w:sz w:val="22"/>
          <w:szCs w:val="22"/>
          <w14:ligatures w14:val="none"/>
        </w:rPr>
        <w:t xml:space="preserve"> or higher and proficiency in </w:t>
      </w:r>
      <w:r w:rsidRPr="00B05478">
        <w:rPr>
          <w:b/>
          <w:bCs/>
          <w:kern w:val="0"/>
          <w:sz w:val="22"/>
          <w:szCs w:val="22"/>
          <w14:ligatures w14:val="none"/>
        </w:rPr>
        <w:t>at least one of the official languages of the ReSPA Members</w:t>
      </w:r>
      <w:r w:rsidRPr="00B05478">
        <w:rPr>
          <w:kern w:val="0"/>
          <w:sz w:val="22"/>
          <w:szCs w:val="22"/>
          <w14:ligatures w14:val="none"/>
        </w:rPr>
        <w:t>.</w:t>
      </w:r>
    </w:p>
    <w:p w14:paraId="4125C31B" w14:textId="3470149B" w:rsidR="00B05478" w:rsidRPr="00B05478" w:rsidRDefault="00B05478" w:rsidP="00AD5DC9">
      <w:pPr>
        <w:numPr>
          <w:ilvl w:val="0"/>
          <w:numId w:val="14"/>
        </w:numPr>
        <w:spacing w:after="240" w:line="240" w:lineRule="auto"/>
        <w:jc w:val="both"/>
        <w:rPr>
          <w:kern w:val="0"/>
          <w:sz w:val="22"/>
          <w:szCs w:val="22"/>
          <w14:ligatures w14:val="none"/>
        </w:rPr>
      </w:pPr>
      <w:r w:rsidRPr="00B05478">
        <w:rPr>
          <w:b/>
          <w:bCs/>
          <w:kern w:val="0"/>
          <w:sz w:val="22"/>
          <w:szCs w:val="22"/>
          <w14:ligatures w14:val="none"/>
        </w:rPr>
        <w:t>General professional experience:</w:t>
      </w:r>
      <w:r w:rsidRPr="00B05478">
        <w:rPr>
          <w:kern w:val="0"/>
          <w:sz w:val="22"/>
          <w:szCs w:val="22"/>
          <w14:ligatures w14:val="none"/>
        </w:rPr>
        <w:t xml:space="preserve"> At least </w:t>
      </w:r>
      <w:r w:rsidR="008035CF">
        <w:rPr>
          <w:kern w:val="0"/>
          <w:sz w:val="22"/>
          <w:szCs w:val="22"/>
          <w14:ligatures w14:val="none"/>
        </w:rPr>
        <w:t>ten</w:t>
      </w:r>
      <w:r w:rsidR="008035CF" w:rsidRPr="00B05478">
        <w:rPr>
          <w:kern w:val="0"/>
          <w:sz w:val="22"/>
          <w:szCs w:val="22"/>
          <w14:ligatures w14:val="none"/>
        </w:rPr>
        <w:t xml:space="preserve"> </w:t>
      </w:r>
      <w:r w:rsidRPr="00B05478">
        <w:rPr>
          <w:kern w:val="0"/>
          <w:sz w:val="22"/>
          <w:szCs w:val="22"/>
          <w14:ligatures w14:val="none"/>
        </w:rPr>
        <w:t>(</w:t>
      </w:r>
      <w:r w:rsidR="008035CF">
        <w:rPr>
          <w:kern w:val="0"/>
          <w:sz w:val="22"/>
          <w:szCs w:val="22"/>
          <w14:ligatures w14:val="none"/>
        </w:rPr>
        <w:t>10</w:t>
      </w:r>
      <w:r w:rsidRPr="00B05478">
        <w:rPr>
          <w:kern w:val="0"/>
          <w:sz w:val="22"/>
          <w:szCs w:val="22"/>
          <w14:ligatures w14:val="none"/>
        </w:rPr>
        <w:t>) years of professional experience in travel management, tourism, or a related sector.</w:t>
      </w:r>
    </w:p>
    <w:p w14:paraId="216F8F87" w14:textId="77777777" w:rsidR="004226D6" w:rsidRDefault="00B05478" w:rsidP="00AD5DC9">
      <w:pPr>
        <w:numPr>
          <w:ilvl w:val="0"/>
          <w:numId w:val="14"/>
        </w:numPr>
        <w:spacing w:after="240" w:line="240" w:lineRule="auto"/>
        <w:jc w:val="both"/>
        <w:rPr>
          <w:kern w:val="0"/>
          <w:sz w:val="22"/>
          <w:szCs w:val="22"/>
          <w14:ligatures w14:val="none"/>
        </w:rPr>
      </w:pPr>
      <w:r w:rsidRPr="00B05478">
        <w:rPr>
          <w:b/>
          <w:bCs/>
          <w:kern w:val="0"/>
          <w:sz w:val="22"/>
          <w:szCs w:val="22"/>
          <w14:ligatures w14:val="none"/>
        </w:rPr>
        <w:t>Specific professional experience:</w:t>
      </w:r>
      <w:r w:rsidRPr="00B05478">
        <w:rPr>
          <w:kern w:val="0"/>
          <w:sz w:val="22"/>
          <w:szCs w:val="22"/>
          <w14:ligatures w14:val="none"/>
        </w:rPr>
        <w:t xml:space="preserve"> </w:t>
      </w:r>
    </w:p>
    <w:p w14:paraId="67D03A0A" w14:textId="77777777" w:rsidR="004226D6" w:rsidRDefault="00B05478" w:rsidP="004226D6">
      <w:pPr>
        <w:numPr>
          <w:ilvl w:val="1"/>
          <w:numId w:val="14"/>
        </w:numPr>
        <w:spacing w:after="240" w:line="240" w:lineRule="auto"/>
        <w:jc w:val="both"/>
        <w:rPr>
          <w:kern w:val="0"/>
          <w:sz w:val="22"/>
          <w:szCs w:val="22"/>
          <w14:ligatures w14:val="none"/>
        </w:rPr>
      </w:pPr>
      <w:r w:rsidRPr="00B05478">
        <w:rPr>
          <w:kern w:val="0"/>
          <w:sz w:val="22"/>
          <w:szCs w:val="22"/>
          <w14:ligatures w14:val="none"/>
        </w:rPr>
        <w:t xml:space="preserve">At least </w:t>
      </w:r>
      <w:r w:rsidR="008035CF">
        <w:rPr>
          <w:kern w:val="0"/>
          <w:sz w:val="22"/>
          <w:szCs w:val="22"/>
          <w14:ligatures w14:val="none"/>
        </w:rPr>
        <w:t>ten</w:t>
      </w:r>
      <w:r w:rsidR="008035CF" w:rsidRPr="00B05478">
        <w:rPr>
          <w:kern w:val="0"/>
          <w:sz w:val="22"/>
          <w:szCs w:val="22"/>
          <w14:ligatures w14:val="none"/>
        </w:rPr>
        <w:t xml:space="preserve"> </w:t>
      </w:r>
      <w:r w:rsidRPr="00B05478">
        <w:rPr>
          <w:kern w:val="0"/>
          <w:sz w:val="22"/>
          <w:szCs w:val="22"/>
          <w14:ligatures w14:val="none"/>
        </w:rPr>
        <w:t>(</w:t>
      </w:r>
      <w:r w:rsidR="008035CF">
        <w:rPr>
          <w:kern w:val="0"/>
          <w:sz w:val="22"/>
          <w:szCs w:val="22"/>
          <w14:ligatures w14:val="none"/>
        </w:rPr>
        <w:t>10</w:t>
      </w:r>
      <w:r w:rsidRPr="00B05478">
        <w:rPr>
          <w:kern w:val="0"/>
          <w:sz w:val="22"/>
          <w:szCs w:val="22"/>
          <w14:ligatures w14:val="none"/>
        </w:rPr>
        <w:t>) years of experience in the management and delivery of corporate or institutional travel management services, including airline reservations and ticketing</w:t>
      </w:r>
      <w:r w:rsidR="008035CF">
        <w:rPr>
          <w:kern w:val="0"/>
          <w:sz w:val="22"/>
          <w:szCs w:val="22"/>
          <w14:ligatures w14:val="none"/>
        </w:rPr>
        <w:t>, certificate in the ticket reservations systems (Amadeus, Galileo etc).</w:t>
      </w:r>
    </w:p>
    <w:p w14:paraId="77B2F4A9" w14:textId="2184341E" w:rsidR="00B05478" w:rsidRPr="004226D6" w:rsidRDefault="00B05478" w:rsidP="004226D6">
      <w:pPr>
        <w:numPr>
          <w:ilvl w:val="1"/>
          <w:numId w:val="14"/>
        </w:numPr>
        <w:spacing w:after="240" w:line="240" w:lineRule="auto"/>
        <w:jc w:val="both"/>
        <w:rPr>
          <w:kern w:val="0"/>
          <w:sz w:val="22"/>
          <w:szCs w:val="22"/>
          <w14:ligatures w14:val="none"/>
        </w:rPr>
      </w:pPr>
      <w:r w:rsidRPr="004226D6">
        <w:rPr>
          <w:kern w:val="0"/>
          <w:sz w:val="22"/>
          <w:szCs w:val="22"/>
          <w14:ligatures w14:val="none"/>
        </w:rPr>
        <w:t>At least five (5) years of experience managing teams, contracts, or business operations within a travel agency or travel management company.</w:t>
      </w:r>
    </w:p>
    <w:p w14:paraId="27610157" w14:textId="77777777" w:rsidR="00B05478" w:rsidRPr="00B05478" w:rsidRDefault="00B05478" w:rsidP="00A0017D">
      <w:pPr>
        <w:spacing w:after="240" w:line="240" w:lineRule="auto"/>
        <w:ind w:left="720"/>
        <w:jc w:val="both"/>
        <w:rPr>
          <w:b/>
          <w:bCs/>
          <w:kern w:val="0"/>
          <w:sz w:val="22"/>
          <w:szCs w:val="22"/>
          <w14:ligatures w14:val="none"/>
        </w:rPr>
      </w:pPr>
    </w:p>
    <w:p w14:paraId="4F7D2984" w14:textId="77777777" w:rsidR="00B05478" w:rsidRPr="00B05478" w:rsidRDefault="00B05478" w:rsidP="00A0017D">
      <w:pPr>
        <w:spacing w:after="240" w:line="240" w:lineRule="auto"/>
        <w:ind w:left="720"/>
        <w:jc w:val="both"/>
        <w:rPr>
          <w:kern w:val="0"/>
          <w:sz w:val="22"/>
          <w:szCs w:val="22"/>
          <w14:ligatures w14:val="none"/>
        </w:rPr>
      </w:pPr>
    </w:p>
    <w:p w14:paraId="0FAE8EAA" w14:textId="443BB7C8" w:rsidR="00B05478" w:rsidRPr="00B05478" w:rsidRDefault="00981638" w:rsidP="00A0017D">
      <w:pPr>
        <w:pStyle w:val="Heading2"/>
      </w:pPr>
      <w:bookmarkStart w:id="31" w:name="_Toc235791498"/>
      <w:r>
        <w:t>5.</w:t>
      </w:r>
      <w:r w:rsidR="00B05478" w:rsidRPr="00B05478">
        <w:t>2.</w:t>
      </w:r>
      <w:r w:rsidR="00566087">
        <w:tab/>
      </w:r>
      <w:r w:rsidR="00B05478" w:rsidRPr="00B05478">
        <w:t>Key Expert – Travel Consultant</w:t>
      </w:r>
      <w:bookmarkEnd w:id="31"/>
    </w:p>
    <w:p w14:paraId="36A3BDD7" w14:textId="77777777" w:rsidR="00B05478" w:rsidRPr="00B05478" w:rsidRDefault="00B05478" w:rsidP="00A0017D">
      <w:pPr>
        <w:spacing w:after="240" w:line="240" w:lineRule="auto"/>
        <w:jc w:val="both"/>
        <w:rPr>
          <w:b/>
          <w:bCs/>
          <w:kern w:val="0"/>
          <w:sz w:val="22"/>
          <w:szCs w:val="22"/>
          <w14:ligatures w14:val="none"/>
        </w:rPr>
      </w:pPr>
      <w:r w:rsidRPr="00B05478">
        <w:rPr>
          <w:b/>
          <w:bCs/>
          <w:kern w:val="0"/>
          <w:sz w:val="22"/>
          <w:szCs w:val="22"/>
          <w14:ligatures w14:val="none"/>
        </w:rPr>
        <w:t>Tasks and Responsibilities</w:t>
      </w:r>
    </w:p>
    <w:p w14:paraId="42B6AFC8" w14:textId="77777777" w:rsidR="00B05478" w:rsidRPr="00B05478" w:rsidRDefault="00B05478" w:rsidP="00A0017D">
      <w:pPr>
        <w:spacing w:after="240" w:line="240" w:lineRule="auto"/>
        <w:jc w:val="both"/>
        <w:rPr>
          <w:kern w:val="0"/>
          <w:sz w:val="22"/>
          <w:szCs w:val="22"/>
          <w14:ligatures w14:val="none"/>
        </w:rPr>
      </w:pPr>
      <w:r w:rsidRPr="00B05478">
        <w:rPr>
          <w:kern w:val="0"/>
          <w:sz w:val="22"/>
          <w:szCs w:val="22"/>
          <w14:ligatures w14:val="none"/>
        </w:rPr>
        <w:t>The Key Expert shall be responsible for:</w:t>
      </w:r>
    </w:p>
    <w:p w14:paraId="75825ADA" w14:textId="77777777" w:rsidR="00B05478" w:rsidRPr="00B05478" w:rsidRDefault="00B05478" w:rsidP="00AD5DC9">
      <w:pPr>
        <w:numPr>
          <w:ilvl w:val="0"/>
          <w:numId w:val="15"/>
        </w:numPr>
        <w:spacing w:after="240" w:line="240" w:lineRule="auto"/>
        <w:jc w:val="both"/>
        <w:rPr>
          <w:kern w:val="0"/>
          <w:sz w:val="22"/>
          <w:szCs w:val="22"/>
          <w14:ligatures w14:val="none"/>
        </w:rPr>
      </w:pPr>
      <w:r w:rsidRPr="00B05478">
        <w:rPr>
          <w:kern w:val="0"/>
          <w:sz w:val="22"/>
          <w:szCs w:val="22"/>
          <w14:ligatures w14:val="none"/>
        </w:rPr>
        <w:t>Receiving and processing travel requests from ReSPA;</w:t>
      </w:r>
    </w:p>
    <w:p w14:paraId="24E45D2D" w14:textId="77777777" w:rsidR="00B05478" w:rsidRPr="00B05478" w:rsidRDefault="00B05478" w:rsidP="00AD5DC9">
      <w:pPr>
        <w:numPr>
          <w:ilvl w:val="0"/>
          <w:numId w:val="15"/>
        </w:numPr>
        <w:spacing w:after="240" w:line="240" w:lineRule="auto"/>
        <w:jc w:val="both"/>
        <w:rPr>
          <w:kern w:val="0"/>
          <w:sz w:val="22"/>
          <w:szCs w:val="22"/>
          <w14:ligatures w14:val="none"/>
        </w:rPr>
      </w:pPr>
      <w:r w:rsidRPr="00B05478">
        <w:rPr>
          <w:kern w:val="0"/>
          <w:sz w:val="22"/>
          <w:szCs w:val="22"/>
          <w14:ligatures w14:val="none"/>
        </w:rPr>
        <w:t>Preparing travel quotations and itineraries;</w:t>
      </w:r>
    </w:p>
    <w:p w14:paraId="67D7441D" w14:textId="77777777" w:rsidR="00B05478" w:rsidRPr="00B05478" w:rsidRDefault="00B05478" w:rsidP="00AD5DC9">
      <w:pPr>
        <w:numPr>
          <w:ilvl w:val="0"/>
          <w:numId w:val="15"/>
        </w:numPr>
        <w:spacing w:after="240" w:line="240" w:lineRule="auto"/>
        <w:jc w:val="both"/>
        <w:rPr>
          <w:kern w:val="0"/>
          <w:sz w:val="22"/>
          <w:szCs w:val="22"/>
          <w14:ligatures w14:val="none"/>
        </w:rPr>
      </w:pPr>
      <w:r w:rsidRPr="00B05478">
        <w:rPr>
          <w:kern w:val="0"/>
          <w:sz w:val="22"/>
          <w:szCs w:val="22"/>
          <w14:ligatures w14:val="none"/>
        </w:rPr>
        <w:t>Booking and issuing airline, rail and bus tickets, accommodation, car rental, airport transfers, and other travel-related services;</w:t>
      </w:r>
    </w:p>
    <w:p w14:paraId="485CF24A" w14:textId="77777777" w:rsidR="00B05478" w:rsidRPr="00B05478" w:rsidRDefault="00B05478" w:rsidP="00AD5DC9">
      <w:pPr>
        <w:numPr>
          <w:ilvl w:val="0"/>
          <w:numId w:val="15"/>
        </w:numPr>
        <w:spacing w:after="240" w:line="240" w:lineRule="auto"/>
        <w:jc w:val="both"/>
        <w:rPr>
          <w:kern w:val="0"/>
          <w:sz w:val="22"/>
          <w:szCs w:val="22"/>
          <w14:ligatures w14:val="none"/>
        </w:rPr>
      </w:pPr>
      <w:r w:rsidRPr="00B05478">
        <w:rPr>
          <w:kern w:val="0"/>
          <w:sz w:val="22"/>
          <w:szCs w:val="22"/>
          <w14:ligatures w14:val="none"/>
        </w:rPr>
        <w:t>Managing amendments, cancellations, rebookings, and refunds;</w:t>
      </w:r>
    </w:p>
    <w:p w14:paraId="30C7CDFC" w14:textId="77777777" w:rsidR="00B05478" w:rsidRPr="00B05478" w:rsidRDefault="00B05478" w:rsidP="00AD5DC9">
      <w:pPr>
        <w:numPr>
          <w:ilvl w:val="0"/>
          <w:numId w:val="15"/>
        </w:numPr>
        <w:spacing w:after="240" w:line="240" w:lineRule="auto"/>
        <w:jc w:val="both"/>
        <w:rPr>
          <w:kern w:val="0"/>
          <w:sz w:val="22"/>
          <w:szCs w:val="22"/>
          <w14:ligatures w14:val="none"/>
        </w:rPr>
      </w:pPr>
      <w:r w:rsidRPr="00B05478">
        <w:rPr>
          <w:kern w:val="0"/>
          <w:sz w:val="22"/>
          <w:szCs w:val="22"/>
          <w14:ligatures w14:val="none"/>
        </w:rPr>
        <w:t>Providing travel information and assistance to ReSPA travellers throughout the travel process.</w:t>
      </w:r>
    </w:p>
    <w:p w14:paraId="7C3612DC" w14:textId="77777777" w:rsidR="00B05478" w:rsidRPr="00B05478" w:rsidRDefault="00B05478" w:rsidP="00A0017D">
      <w:pPr>
        <w:spacing w:after="240" w:line="240" w:lineRule="auto"/>
        <w:jc w:val="both"/>
        <w:rPr>
          <w:b/>
          <w:bCs/>
          <w:kern w:val="0"/>
          <w:sz w:val="22"/>
          <w:szCs w:val="22"/>
          <w14:ligatures w14:val="none"/>
        </w:rPr>
      </w:pPr>
      <w:r w:rsidRPr="00B05478">
        <w:rPr>
          <w:b/>
          <w:bCs/>
          <w:kern w:val="0"/>
          <w:sz w:val="22"/>
          <w:szCs w:val="22"/>
          <w14:ligatures w14:val="none"/>
        </w:rPr>
        <w:t>Minimum Qualifications</w:t>
      </w:r>
    </w:p>
    <w:p w14:paraId="417E8BB7" w14:textId="77777777" w:rsidR="00B05478" w:rsidRPr="00B05478" w:rsidRDefault="00B05478" w:rsidP="00AD5DC9">
      <w:pPr>
        <w:numPr>
          <w:ilvl w:val="0"/>
          <w:numId w:val="16"/>
        </w:numPr>
        <w:spacing w:after="240" w:line="240" w:lineRule="auto"/>
        <w:jc w:val="both"/>
        <w:rPr>
          <w:kern w:val="0"/>
          <w:sz w:val="22"/>
          <w:szCs w:val="22"/>
          <w14:ligatures w14:val="none"/>
        </w:rPr>
      </w:pPr>
      <w:r w:rsidRPr="00B05478">
        <w:rPr>
          <w:b/>
          <w:bCs/>
          <w:kern w:val="0"/>
          <w:sz w:val="22"/>
          <w:szCs w:val="22"/>
          <w14:ligatures w14:val="none"/>
        </w:rPr>
        <w:t>Education:</w:t>
      </w:r>
      <w:r w:rsidRPr="00B05478">
        <w:rPr>
          <w:kern w:val="0"/>
          <w:sz w:val="22"/>
          <w:szCs w:val="22"/>
          <w14:ligatures w14:val="none"/>
        </w:rPr>
        <w:t xml:space="preserve"> Secondary school diploma or higher.</w:t>
      </w:r>
    </w:p>
    <w:p w14:paraId="2EC2C6D2" w14:textId="77777777" w:rsidR="00B05478" w:rsidRPr="00B05478" w:rsidRDefault="00B05478" w:rsidP="00AD5DC9">
      <w:pPr>
        <w:numPr>
          <w:ilvl w:val="0"/>
          <w:numId w:val="16"/>
        </w:numPr>
        <w:spacing w:after="240" w:line="240" w:lineRule="auto"/>
        <w:jc w:val="both"/>
        <w:rPr>
          <w:kern w:val="0"/>
          <w:sz w:val="22"/>
          <w:szCs w:val="22"/>
          <w14:ligatures w14:val="none"/>
        </w:rPr>
      </w:pPr>
      <w:r w:rsidRPr="00B05478">
        <w:rPr>
          <w:b/>
          <w:bCs/>
          <w:kern w:val="0"/>
          <w:sz w:val="22"/>
          <w:szCs w:val="22"/>
          <w14:ligatures w14:val="none"/>
        </w:rPr>
        <w:t>Language skills:</w:t>
      </w:r>
      <w:r w:rsidRPr="00B05478">
        <w:rPr>
          <w:kern w:val="0"/>
          <w:sz w:val="22"/>
          <w:szCs w:val="22"/>
          <w14:ligatures w14:val="none"/>
        </w:rPr>
        <w:t xml:space="preserve"> Proficiency in English at </w:t>
      </w:r>
      <w:r w:rsidRPr="00B05478">
        <w:rPr>
          <w:b/>
          <w:bCs/>
          <w:kern w:val="0"/>
          <w:sz w:val="22"/>
          <w:szCs w:val="22"/>
          <w14:ligatures w14:val="none"/>
        </w:rPr>
        <w:t>CEFR C1 level</w:t>
      </w:r>
      <w:r w:rsidRPr="00B05478">
        <w:rPr>
          <w:kern w:val="0"/>
          <w:sz w:val="22"/>
          <w:szCs w:val="22"/>
          <w14:ligatures w14:val="none"/>
        </w:rPr>
        <w:t xml:space="preserve"> or higher and proficiency in </w:t>
      </w:r>
      <w:r w:rsidRPr="00B05478">
        <w:rPr>
          <w:b/>
          <w:bCs/>
          <w:kern w:val="0"/>
          <w:sz w:val="22"/>
          <w:szCs w:val="22"/>
          <w14:ligatures w14:val="none"/>
        </w:rPr>
        <w:t>at least one of the official languages of the ReSPA Members</w:t>
      </w:r>
      <w:r w:rsidRPr="00B05478">
        <w:rPr>
          <w:kern w:val="0"/>
          <w:sz w:val="22"/>
          <w:szCs w:val="22"/>
          <w14:ligatures w14:val="none"/>
        </w:rPr>
        <w:t>.</w:t>
      </w:r>
    </w:p>
    <w:p w14:paraId="015229E1" w14:textId="06253C13" w:rsidR="00B05478" w:rsidRPr="00B05478" w:rsidRDefault="00B05478" w:rsidP="00AD5DC9">
      <w:pPr>
        <w:numPr>
          <w:ilvl w:val="0"/>
          <w:numId w:val="16"/>
        </w:numPr>
        <w:spacing w:after="240" w:line="240" w:lineRule="auto"/>
        <w:jc w:val="both"/>
        <w:rPr>
          <w:kern w:val="0"/>
          <w:sz w:val="22"/>
          <w:szCs w:val="22"/>
          <w14:ligatures w14:val="none"/>
        </w:rPr>
      </w:pPr>
      <w:r w:rsidRPr="00B05478">
        <w:rPr>
          <w:b/>
          <w:bCs/>
          <w:kern w:val="0"/>
          <w:sz w:val="22"/>
          <w:szCs w:val="22"/>
          <w14:ligatures w14:val="none"/>
        </w:rPr>
        <w:t>General professional experience:</w:t>
      </w:r>
      <w:r w:rsidRPr="00B05478">
        <w:rPr>
          <w:kern w:val="0"/>
          <w:sz w:val="22"/>
          <w:szCs w:val="22"/>
          <w14:ligatures w14:val="none"/>
        </w:rPr>
        <w:t xml:space="preserve"> At least </w:t>
      </w:r>
      <w:r w:rsidR="008035CF">
        <w:rPr>
          <w:kern w:val="0"/>
          <w:sz w:val="22"/>
          <w:szCs w:val="22"/>
          <w14:ligatures w14:val="none"/>
        </w:rPr>
        <w:t>five</w:t>
      </w:r>
      <w:r w:rsidR="008035CF" w:rsidRPr="00B05478">
        <w:rPr>
          <w:kern w:val="0"/>
          <w:sz w:val="22"/>
          <w:szCs w:val="22"/>
          <w14:ligatures w14:val="none"/>
        </w:rPr>
        <w:t xml:space="preserve"> </w:t>
      </w:r>
      <w:r w:rsidRPr="00B05478">
        <w:rPr>
          <w:kern w:val="0"/>
          <w:sz w:val="22"/>
          <w:szCs w:val="22"/>
          <w14:ligatures w14:val="none"/>
        </w:rPr>
        <w:t>(</w:t>
      </w:r>
      <w:r w:rsidR="008035CF">
        <w:rPr>
          <w:kern w:val="0"/>
          <w:sz w:val="22"/>
          <w:szCs w:val="22"/>
          <w14:ligatures w14:val="none"/>
        </w:rPr>
        <w:t>5</w:t>
      </w:r>
      <w:r w:rsidRPr="00B05478">
        <w:rPr>
          <w:kern w:val="0"/>
          <w:sz w:val="22"/>
          <w:szCs w:val="22"/>
          <w14:ligatures w14:val="none"/>
        </w:rPr>
        <w:t>) years of professional experience in the travel or tourism sector.</w:t>
      </w:r>
    </w:p>
    <w:p w14:paraId="14E45DD2" w14:textId="77777777" w:rsidR="00014A57" w:rsidRDefault="00B05478" w:rsidP="00AD5DC9">
      <w:pPr>
        <w:numPr>
          <w:ilvl w:val="0"/>
          <w:numId w:val="16"/>
        </w:numPr>
        <w:spacing w:after="240" w:line="240" w:lineRule="auto"/>
        <w:jc w:val="both"/>
        <w:rPr>
          <w:kern w:val="0"/>
          <w:sz w:val="22"/>
          <w:szCs w:val="22"/>
          <w14:ligatures w14:val="none"/>
        </w:rPr>
      </w:pPr>
      <w:r w:rsidRPr="00B05478">
        <w:rPr>
          <w:b/>
          <w:bCs/>
          <w:kern w:val="0"/>
          <w:sz w:val="22"/>
          <w:szCs w:val="22"/>
          <w14:ligatures w14:val="none"/>
        </w:rPr>
        <w:t>Specific professional experience:</w:t>
      </w:r>
      <w:r w:rsidRPr="00B05478">
        <w:rPr>
          <w:kern w:val="0"/>
          <w:sz w:val="22"/>
          <w:szCs w:val="22"/>
          <w14:ligatures w14:val="none"/>
        </w:rPr>
        <w:t xml:space="preserve"> </w:t>
      </w:r>
    </w:p>
    <w:p w14:paraId="766E4E8E" w14:textId="77777777" w:rsidR="00014A57" w:rsidRDefault="00B05478" w:rsidP="00014A57">
      <w:pPr>
        <w:numPr>
          <w:ilvl w:val="1"/>
          <w:numId w:val="16"/>
        </w:numPr>
        <w:spacing w:after="240" w:line="240" w:lineRule="auto"/>
        <w:jc w:val="both"/>
        <w:rPr>
          <w:kern w:val="0"/>
          <w:sz w:val="22"/>
          <w:szCs w:val="22"/>
          <w14:ligatures w14:val="none"/>
        </w:rPr>
      </w:pPr>
      <w:r w:rsidRPr="00B05478">
        <w:rPr>
          <w:kern w:val="0"/>
          <w:sz w:val="22"/>
          <w:szCs w:val="22"/>
          <w14:ligatures w14:val="none"/>
        </w:rPr>
        <w:t xml:space="preserve">Valid IATA/UFTAA certification (or an equivalent internationally recognised airline ticketing certification) and </w:t>
      </w:r>
    </w:p>
    <w:p w14:paraId="481D4A12" w14:textId="79FCE872" w:rsidR="00B05478" w:rsidRPr="00B05478" w:rsidRDefault="00B05478" w:rsidP="00A0017D">
      <w:pPr>
        <w:numPr>
          <w:ilvl w:val="1"/>
          <w:numId w:val="16"/>
        </w:numPr>
        <w:spacing w:after="240" w:line="240" w:lineRule="auto"/>
        <w:jc w:val="both"/>
        <w:rPr>
          <w:kern w:val="0"/>
          <w:sz w:val="22"/>
          <w:szCs w:val="22"/>
          <w14:ligatures w14:val="none"/>
        </w:rPr>
      </w:pPr>
      <w:r w:rsidRPr="00B05478">
        <w:rPr>
          <w:kern w:val="0"/>
          <w:sz w:val="22"/>
          <w:szCs w:val="22"/>
          <w14:ligatures w14:val="none"/>
        </w:rPr>
        <w:t xml:space="preserve">at least </w:t>
      </w:r>
      <w:r w:rsidR="008035CF">
        <w:rPr>
          <w:kern w:val="0"/>
          <w:sz w:val="22"/>
          <w:szCs w:val="22"/>
          <w14:ligatures w14:val="none"/>
        </w:rPr>
        <w:t>five</w:t>
      </w:r>
      <w:r w:rsidR="008035CF" w:rsidRPr="00B05478">
        <w:rPr>
          <w:kern w:val="0"/>
          <w:sz w:val="22"/>
          <w:szCs w:val="22"/>
          <w14:ligatures w14:val="none"/>
        </w:rPr>
        <w:t xml:space="preserve"> </w:t>
      </w:r>
      <w:r w:rsidRPr="00B05478">
        <w:rPr>
          <w:kern w:val="0"/>
          <w:sz w:val="22"/>
          <w:szCs w:val="22"/>
          <w14:ligatures w14:val="none"/>
        </w:rPr>
        <w:t>(</w:t>
      </w:r>
      <w:r w:rsidR="008035CF">
        <w:rPr>
          <w:kern w:val="0"/>
          <w:sz w:val="22"/>
          <w:szCs w:val="22"/>
          <w14:ligatures w14:val="none"/>
        </w:rPr>
        <w:t>5</w:t>
      </w:r>
      <w:r w:rsidRPr="00B05478">
        <w:rPr>
          <w:kern w:val="0"/>
          <w:sz w:val="22"/>
          <w:szCs w:val="22"/>
          <w14:ligatures w14:val="none"/>
        </w:rPr>
        <w:t>) years of practical experience in airline reservation and ticketing systems.</w:t>
      </w:r>
    </w:p>
    <w:p w14:paraId="26AF6A43" w14:textId="420657C3" w:rsidR="00B05478" w:rsidRPr="00B05478" w:rsidRDefault="00566087" w:rsidP="00A0017D">
      <w:pPr>
        <w:pStyle w:val="Heading2"/>
      </w:pPr>
      <w:bookmarkStart w:id="32" w:name="_Toc235791499"/>
      <w:r>
        <w:t>5.</w:t>
      </w:r>
      <w:r w:rsidR="00B05478" w:rsidRPr="00B05478">
        <w:t>3.</w:t>
      </w:r>
      <w:r>
        <w:tab/>
      </w:r>
      <w:r w:rsidR="00B05478" w:rsidRPr="00B05478">
        <w:t>Soft Skills</w:t>
      </w:r>
      <w:bookmarkEnd w:id="32"/>
    </w:p>
    <w:p w14:paraId="328C437D" w14:textId="4F55B67A" w:rsidR="00B05478" w:rsidRPr="00B05478" w:rsidRDefault="00B05478" w:rsidP="00A0017D">
      <w:pPr>
        <w:spacing w:after="240" w:line="240" w:lineRule="auto"/>
        <w:jc w:val="both"/>
        <w:rPr>
          <w:kern w:val="0"/>
          <w:sz w:val="22"/>
          <w:szCs w:val="22"/>
          <w14:ligatures w14:val="none"/>
        </w:rPr>
      </w:pPr>
      <w:r w:rsidRPr="00B05478">
        <w:rPr>
          <w:kern w:val="0"/>
          <w:sz w:val="22"/>
          <w:szCs w:val="22"/>
          <w14:ligatures w14:val="none"/>
        </w:rPr>
        <w:t xml:space="preserve">In addition to the required qualifications and professional experience, the proposed personnel </w:t>
      </w:r>
      <w:proofErr w:type="gramStart"/>
      <w:r w:rsidR="006017D4">
        <w:rPr>
          <w:kern w:val="0"/>
          <w:sz w:val="22"/>
          <w:szCs w:val="22"/>
          <w14:ligatures w14:val="none"/>
        </w:rPr>
        <w:t>is</w:t>
      </w:r>
      <w:proofErr w:type="gramEnd"/>
      <w:r w:rsidR="006017D4">
        <w:rPr>
          <w:kern w:val="0"/>
          <w:sz w:val="22"/>
          <w:szCs w:val="22"/>
          <w14:ligatures w14:val="none"/>
        </w:rPr>
        <w:t xml:space="preserve"> also expected to have</w:t>
      </w:r>
      <w:r w:rsidRPr="00B05478">
        <w:rPr>
          <w:kern w:val="0"/>
          <w:sz w:val="22"/>
          <w:szCs w:val="22"/>
          <w14:ligatures w14:val="none"/>
        </w:rPr>
        <w:t>:</w:t>
      </w:r>
    </w:p>
    <w:p w14:paraId="4A05E043" w14:textId="77777777" w:rsidR="00B05478" w:rsidRPr="00B05478" w:rsidRDefault="00B05478" w:rsidP="00AD5DC9">
      <w:pPr>
        <w:numPr>
          <w:ilvl w:val="0"/>
          <w:numId w:val="17"/>
        </w:numPr>
        <w:spacing w:after="240" w:line="240" w:lineRule="auto"/>
        <w:jc w:val="both"/>
        <w:rPr>
          <w:kern w:val="0"/>
          <w:sz w:val="22"/>
          <w:szCs w:val="22"/>
          <w14:ligatures w14:val="none"/>
        </w:rPr>
      </w:pPr>
      <w:r w:rsidRPr="00B05478">
        <w:rPr>
          <w:kern w:val="0"/>
          <w:sz w:val="22"/>
          <w:szCs w:val="22"/>
          <w14:ligatures w14:val="none"/>
        </w:rPr>
        <w:t>Excellent communication and interpersonal skills;</w:t>
      </w:r>
    </w:p>
    <w:p w14:paraId="5E79399D" w14:textId="77777777" w:rsidR="00B05478" w:rsidRPr="00B05478" w:rsidRDefault="00B05478" w:rsidP="00AD5DC9">
      <w:pPr>
        <w:numPr>
          <w:ilvl w:val="0"/>
          <w:numId w:val="17"/>
        </w:numPr>
        <w:spacing w:after="240" w:line="240" w:lineRule="auto"/>
        <w:jc w:val="both"/>
        <w:rPr>
          <w:kern w:val="0"/>
          <w:sz w:val="22"/>
          <w:szCs w:val="22"/>
          <w14:ligatures w14:val="none"/>
        </w:rPr>
      </w:pPr>
      <w:r w:rsidRPr="00B05478">
        <w:rPr>
          <w:kern w:val="0"/>
          <w:sz w:val="22"/>
          <w:szCs w:val="22"/>
          <w14:ligatures w14:val="none"/>
        </w:rPr>
        <w:t>Strong customer service orientation and client-focused approach;</w:t>
      </w:r>
    </w:p>
    <w:p w14:paraId="6BA41C9E" w14:textId="77777777" w:rsidR="00B05478" w:rsidRPr="00B05478" w:rsidRDefault="00B05478" w:rsidP="00AD5DC9">
      <w:pPr>
        <w:numPr>
          <w:ilvl w:val="0"/>
          <w:numId w:val="17"/>
        </w:numPr>
        <w:spacing w:after="240" w:line="240" w:lineRule="auto"/>
        <w:jc w:val="both"/>
        <w:rPr>
          <w:kern w:val="0"/>
          <w:sz w:val="22"/>
          <w:szCs w:val="22"/>
          <w14:ligatures w14:val="none"/>
        </w:rPr>
      </w:pPr>
      <w:r w:rsidRPr="00B05478">
        <w:rPr>
          <w:kern w:val="0"/>
          <w:sz w:val="22"/>
          <w:szCs w:val="22"/>
          <w14:ligatures w14:val="none"/>
        </w:rPr>
        <w:t>Ability to work efficiently under tight deadlines and respond promptly to urgent travel requests;</w:t>
      </w:r>
    </w:p>
    <w:p w14:paraId="11EAB869" w14:textId="77777777" w:rsidR="00B05478" w:rsidRPr="00B05478" w:rsidRDefault="00B05478" w:rsidP="00AD5DC9">
      <w:pPr>
        <w:numPr>
          <w:ilvl w:val="0"/>
          <w:numId w:val="17"/>
        </w:numPr>
        <w:spacing w:after="240" w:line="240" w:lineRule="auto"/>
        <w:jc w:val="both"/>
        <w:rPr>
          <w:kern w:val="0"/>
          <w:sz w:val="22"/>
          <w:szCs w:val="22"/>
          <w14:ligatures w14:val="none"/>
        </w:rPr>
      </w:pPr>
      <w:r w:rsidRPr="00B05478">
        <w:rPr>
          <w:kern w:val="0"/>
          <w:sz w:val="22"/>
          <w:szCs w:val="22"/>
          <w14:ligatures w14:val="none"/>
        </w:rPr>
        <w:t>Good organisational and problem-solving skills;</w:t>
      </w:r>
    </w:p>
    <w:p w14:paraId="74B153E8" w14:textId="77777777" w:rsidR="00B05478" w:rsidRPr="00B05478" w:rsidRDefault="00B05478" w:rsidP="00AD5DC9">
      <w:pPr>
        <w:numPr>
          <w:ilvl w:val="0"/>
          <w:numId w:val="17"/>
        </w:numPr>
        <w:spacing w:after="240" w:line="240" w:lineRule="auto"/>
        <w:jc w:val="both"/>
        <w:rPr>
          <w:kern w:val="0"/>
          <w:sz w:val="22"/>
          <w:szCs w:val="22"/>
          <w14:ligatures w14:val="none"/>
        </w:rPr>
      </w:pPr>
      <w:r w:rsidRPr="00B05478">
        <w:rPr>
          <w:kern w:val="0"/>
          <w:sz w:val="22"/>
          <w:szCs w:val="22"/>
          <w14:ligatures w14:val="none"/>
        </w:rPr>
        <w:t>High level of accuracy and attention to detail;</w:t>
      </w:r>
    </w:p>
    <w:p w14:paraId="51ECDB39" w14:textId="77777777" w:rsidR="00B05478" w:rsidRPr="00B05478" w:rsidRDefault="00B05478" w:rsidP="00AD5DC9">
      <w:pPr>
        <w:numPr>
          <w:ilvl w:val="0"/>
          <w:numId w:val="17"/>
        </w:numPr>
        <w:spacing w:after="240" w:line="240" w:lineRule="auto"/>
        <w:jc w:val="both"/>
        <w:rPr>
          <w:kern w:val="0"/>
          <w:sz w:val="22"/>
          <w:szCs w:val="22"/>
          <w14:ligatures w14:val="none"/>
        </w:rPr>
      </w:pPr>
      <w:r w:rsidRPr="00B05478">
        <w:rPr>
          <w:kern w:val="0"/>
          <w:sz w:val="22"/>
          <w:szCs w:val="22"/>
          <w14:ligatures w14:val="none"/>
        </w:rPr>
        <w:t>Ability to work effectively in an international and multicultural environment.</w:t>
      </w:r>
      <w:bookmarkStart w:id="33" w:name="_Toc518483356"/>
      <w:bookmarkStart w:id="34" w:name="_Toc518483357"/>
      <w:bookmarkStart w:id="35" w:name="_Toc518483358"/>
      <w:bookmarkStart w:id="36" w:name="_Toc518483359"/>
      <w:bookmarkStart w:id="37" w:name="_Toc518483360"/>
      <w:bookmarkStart w:id="38" w:name="_Toc518483361"/>
      <w:bookmarkStart w:id="39" w:name="_Toc518483362"/>
      <w:bookmarkStart w:id="40" w:name="_Toc518483363"/>
      <w:bookmarkStart w:id="41" w:name="_Toc518483364"/>
      <w:bookmarkStart w:id="42" w:name="_Toc518483365"/>
      <w:bookmarkStart w:id="43" w:name="_Toc518483366"/>
      <w:bookmarkStart w:id="44" w:name="_Toc518483367"/>
      <w:bookmarkStart w:id="45" w:name="_Toc518483368"/>
      <w:bookmarkStart w:id="46" w:name="_Toc518483369"/>
      <w:bookmarkStart w:id="47" w:name="_Toc518483370"/>
      <w:bookmarkStart w:id="48" w:name="_Toc518483371"/>
      <w:bookmarkStart w:id="49" w:name="_Toc518483372"/>
      <w:bookmarkStart w:id="50" w:name="_Toc518483373"/>
      <w:bookmarkStart w:id="51" w:name="_Toc518483374"/>
      <w:bookmarkStart w:id="52" w:name="_Toc518483375"/>
      <w:bookmarkStart w:id="53" w:name="_Toc119492765"/>
      <w:bookmarkStart w:id="54" w:name="_Toc119492810"/>
      <w:bookmarkStart w:id="55" w:name="_Toc119492859"/>
      <w:bookmarkStart w:id="56" w:name="_Toc119492974"/>
      <w:bookmarkStart w:id="57" w:name="_Toc119493062"/>
      <w:bookmarkStart w:id="58" w:name="_Toc119493212"/>
      <w:bookmarkStart w:id="59" w:name="_Toc119493836"/>
      <w:bookmarkStart w:id="60" w:name="_Toc119492775"/>
      <w:bookmarkStart w:id="61" w:name="_Toc119492820"/>
      <w:bookmarkStart w:id="62" w:name="_Toc119492869"/>
      <w:bookmarkStart w:id="63" w:name="_Toc119492984"/>
      <w:bookmarkStart w:id="64" w:name="_Toc119493072"/>
      <w:bookmarkStart w:id="65" w:name="_Toc119493222"/>
      <w:bookmarkStart w:id="66" w:name="_Toc119493846"/>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6A301F0" w14:textId="0861A118" w:rsidR="00B05478" w:rsidRPr="00B05478" w:rsidRDefault="00566087" w:rsidP="00A0017D">
      <w:pPr>
        <w:pStyle w:val="Heading2"/>
      </w:pPr>
      <w:bookmarkStart w:id="67" w:name="_Toc235791500"/>
      <w:r>
        <w:lastRenderedPageBreak/>
        <w:t>5.</w:t>
      </w:r>
      <w:r w:rsidR="00B05478" w:rsidRPr="00B05478">
        <w:t>4.</w:t>
      </w:r>
      <w:r w:rsidR="00C359A2">
        <w:tab/>
      </w:r>
      <w:r w:rsidR="00B05478" w:rsidRPr="00B05478">
        <w:t>Replacement of Key Personnel</w:t>
      </w:r>
      <w:bookmarkEnd w:id="67"/>
    </w:p>
    <w:p w14:paraId="368DFAB4" w14:textId="77777777" w:rsidR="00B05478" w:rsidRPr="00B05478" w:rsidRDefault="00B05478" w:rsidP="00A0017D">
      <w:pPr>
        <w:spacing w:after="240" w:line="240" w:lineRule="auto"/>
        <w:jc w:val="both"/>
        <w:rPr>
          <w:b/>
          <w:bCs/>
          <w:kern w:val="0"/>
          <w:sz w:val="22"/>
          <w:szCs w:val="22"/>
          <w14:ligatures w14:val="none"/>
        </w:rPr>
      </w:pPr>
      <w:r w:rsidRPr="00B05478">
        <w:rPr>
          <w:kern w:val="0"/>
          <w:sz w:val="22"/>
          <w:szCs w:val="22"/>
          <w14:ligatures w14:val="none"/>
        </w:rPr>
        <w:t>The Contractor shall ensure continuity in the provision of services throughout the duration of the Contract. Any replacement of key personnel shall be subject to the prior written approval of ReSPA. Replacement personnel shall possess qualifications and professional experience equal to or higher than those of the personnel originally proposed in the Tender.</w:t>
      </w:r>
    </w:p>
    <w:p w14:paraId="0B418445" w14:textId="246DD39D" w:rsidR="00B05478" w:rsidRPr="00A0017D" w:rsidRDefault="00B05478" w:rsidP="00A0017D">
      <w:pPr>
        <w:pStyle w:val="Heading1"/>
        <w:rPr>
          <w:rStyle w:val="Heading1Char"/>
        </w:rPr>
      </w:pPr>
      <w:r w:rsidRPr="00A0017D">
        <w:rPr>
          <w:kern w:val="0"/>
          <w:sz w:val="22"/>
          <w:szCs w:val="22"/>
          <w14:ligatures w14:val="none"/>
        </w:rPr>
        <w:br w:type="page"/>
      </w:r>
      <w:bookmarkStart w:id="68" w:name="_Toc235791501"/>
      <w:r w:rsidR="00C359A2" w:rsidRPr="00A0017D">
        <w:rPr>
          <w:rStyle w:val="Heading1Char"/>
        </w:rPr>
        <w:lastRenderedPageBreak/>
        <w:t>6.</w:t>
      </w:r>
      <w:r w:rsidR="00C359A2" w:rsidRPr="00A0017D">
        <w:rPr>
          <w:rStyle w:val="Heading1Char"/>
        </w:rPr>
        <w:tab/>
      </w:r>
      <w:r w:rsidRPr="00A0017D">
        <w:rPr>
          <w:rStyle w:val="Heading1Char"/>
        </w:rPr>
        <w:t>Confidentiality and Data Protection</w:t>
      </w:r>
      <w:bookmarkEnd w:id="68"/>
    </w:p>
    <w:p w14:paraId="6B7BFED7" w14:textId="77777777" w:rsidR="00B05478" w:rsidRPr="00B05478" w:rsidRDefault="00B05478" w:rsidP="009B0AB8">
      <w:pPr>
        <w:spacing w:after="240" w:line="240" w:lineRule="auto"/>
        <w:jc w:val="both"/>
        <w:rPr>
          <w:kern w:val="0"/>
          <w:sz w:val="22"/>
          <w:szCs w:val="22"/>
          <w14:ligatures w14:val="none"/>
        </w:rPr>
      </w:pPr>
      <w:r w:rsidRPr="00B05478">
        <w:rPr>
          <w:kern w:val="0"/>
          <w:sz w:val="22"/>
          <w:szCs w:val="22"/>
          <w14:ligatures w14:val="none"/>
        </w:rPr>
        <w:t>The Contractor shall ensure the confidentiality of all information obtained during the performance of the Contract and shall implement appropriate technical and organisational measures to protect personal data relating to ReSPA staff, experts, consultants, participants, and other travellers.</w:t>
      </w:r>
    </w:p>
    <w:p w14:paraId="0EEC6BA7" w14:textId="77777777" w:rsidR="00B05478" w:rsidRPr="00B05478" w:rsidRDefault="00B05478" w:rsidP="009B0AB8">
      <w:pPr>
        <w:spacing w:after="240" w:line="240" w:lineRule="auto"/>
        <w:jc w:val="both"/>
        <w:rPr>
          <w:kern w:val="0"/>
          <w:sz w:val="22"/>
          <w:szCs w:val="22"/>
          <w14:ligatures w14:val="none"/>
        </w:rPr>
      </w:pPr>
      <w:r w:rsidRPr="00B05478">
        <w:rPr>
          <w:kern w:val="0"/>
          <w:sz w:val="22"/>
          <w:szCs w:val="22"/>
          <w14:ligatures w14:val="none"/>
        </w:rPr>
        <w:t xml:space="preserve">Personal data shall be processed solely for the purposes of providing the contracted travel management services and in accordance with the applicable data protection legislation and </w:t>
      </w:r>
      <w:proofErr w:type="spellStart"/>
      <w:r w:rsidRPr="00B05478">
        <w:rPr>
          <w:kern w:val="0"/>
          <w:sz w:val="22"/>
          <w:szCs w:val="22"/>
          <w14:ligatures w14:val="none"/>
        </w:rPr>
        <w:t>ReSPA's</w:t>
      </w:r>
      <w:proofErr w:type="spellEnd"/>
      <w:r w:rsidRPr="00B05478">
        <w:rPr>
          <w:kern w:val="0"/>
          <w:sz w:val="22"/>
          <w:szCs w:val="22"/>
          <w14:ligatures w14:val="none"/>
        </w:rPr>
        <w:t xml:space="preserve"> internal policies.</w:t>
      </w:r>
    </w:p>
    <w:p w14:paraId="1EEAAEBA" w14:textId="77777777" w:rsidR="00B05478" w:rsidRPr="00B05478" w:rsidRDefault="00B05478" w:rsidP="009B0AB8">
      <w:pPr>
        <w:spacing w:after="240" w:line="240" w:lineRule="auto"/>
        <w:jc w:val="both"/>
        <w:rPr>
          <w:kern w:val="0"/>
          <w:sz w:val="22"/>
          <w:szCs w:val="22"/>
          <w14:ligatures w14:val="none"/>
        </w:rPr>
      </w:pPr>
      <w:r w:rsidRPr="00B05478">
        <w:rPr>
          <w:kern w:val="0"/>
          <w:sz w:val="22"/>
          <w:szCs w:val="22"/>
          <w14:ligatures w14:val="none"/>
        </w:rPr>
        <w:t>The Contractor shall not disclose any confidential information to third parties without the prior written consent of ReSPA, unless required by applicable law.</w:t>
      </w:r>
    </w:p>
    <w:p w14:paraId="2C3DCCDE" w14:textId="77777777" w:rsidR="00B05478" w:rsidRPr="00B05478" w:rsidRDefault="00B05478" w:rsidP="009B0AB8">
      <w:pPr>
        <w:spacing w:after="240" w:line="240" w:lineRule="auto"/>
        <w:jc w:val="both"/>
        <w:rPr>
          <w:kern w:val="0"/>
          <w:sz w:val="22"/>
          <w:szCs w:val="22"/>
          <w14:ligatures w14:val="none"/>
        </w:rPr>
      </w:pPr>
      <w:r w:rsidRPr="00B05478">
        <w:rPr>
          <w:kern w:val="0"/>
          <w:sz w:val="22"/>
          <w:szCs w:val="22"/>
          <w14:ligatures w14:val="none"/>
        </w:rPr>
        <w:t>The confidentiality obligations shall survive the expiration or termination of the Contract.</w:t>
      </w:r>
    </w:p>
    <w:p w14:paraId="63C05BB8" w14:textId="5846D20F" w:rsidR="00B05478" w:rsidRPr="00B05478" w:rsidRDefault="00B05478" w:rsidP="009B0AB8">
      <w:pPr>
        <w:spacing w:after="240" w:line="240" w:lineRule="auto"/>
        <w:jc w:val="both"/>
        <w:rPr>
          <w:kern w:val="0"/>
          <w:sz w:val="22"/>
          <w:szCs w:val="22"/>
          <w14:ligatures w14:val="none"/>
        </w:rPr>
      </w:pPr>
      <w:r w:rsidRPr="00B05478">
        <w:rPr>
          <w:kern w:val="0"/>
          <w:sz w:val="22"/>
          <w:szCs w:val="22"/>
          <w14:ligatures w14:val="none"/>
        </w:rPr>
        <w:t>The Contractor shall ensure that only authorised personnel have access to travellers' personal data.</w:t>
      </w:r>
    </w:p>
    <w:p w14:paraId="658B832C" w14:textId="245BE2DD" w:rsidR="00B05478" w:rsidRPr="00B05478" w:rsidRDefault="00C359A2" w:rsidP="00A0017D">
      <w:pPr>
        <w:pStyle w:val="Heading1"/>
      </w:pPr>
      <w:bookmarkStart w:id="69" w:name="_Toc235791502"/>
      <w:r>
        <w:t>7.</w:t>
      </w:r>
      <w:r>
        <w:tab/>
      </w:r>
      <w:r w:rsidR="00B05478" w:rsidRPr="00B05478">
        <w:t>Performance Monitoring</w:t>
      </w:r>
      <w:bookmarkEnd w:id="69"/>
    </w:p>
    <w:p w14:paraId="34342D51" w14:textId="3FC256E4" w:rsidR="00B05478" w:rsidRPr="00B05478" w:rsidRDefault="00B05478" w:rsidP="00B05478">
      <w:pPr>
        <w:spacing w:after="240" w:line="240" w:lineRule="auto"/>
        <w:jc w:val="both"/>
        <w:rPr>
          <w:kern w:val="0"/>
          <w:sz w:val="22"/>
          <w:szCs w:val="22"/>
          <w14:ligatures w14:val="none"/>
        </w:rPr>
      </w:pPr>
      <w:r w:rsidRPr="00B05478">
        <w:rPr>
          <w:kern w:val="0"/>
          <w:sz w:val="22"/>
          <w:szCs w:val="22"/>
          <w14:ligatures w14:val="none"/>
        </w:rPr>
        <w:t>ReSPA reserves the right to monitor the Contractor's performance throughout the duration of the Contract against the agreed service standards and contractual obligations.</w:t>
      </w:r>
    </w:p>
    <w:p w14:paraId="50BB3957" w14:textId="77777777" w:rsidR="00B05478" w:rsidRPr="00B05478" w:rsidRDefault="00B05478" w:rsidP="00B05478">
      <w:pPr>
        <w:spacing w:after="240" w:line="240" w:lineRule="auto"/>
        <w:jc w:val="both"/>
        <w:rPr>
          <w:kern w:val="0"/>
          <w:sz w:val="22"/>
          <w:szCs w:val="22"/>
          <w14:ligatures w14:val="none"/>
        </w:rPr>
      </w:pPr>
      <w:r w:rsidRPr="00B05478">
        <w:rPr>
          <w:kern w:val="0"/>
          <w:sz w:val="22"/>
          <w:szCs w:val="22"/>
          <w14:ligatures w14:val="none"/>
        </w:rPr>
        <w:t>Where deficiencies are identified, ReSPA may request the Contractor to implement appropriate corrective measures within a reasonable period.</w:t>
      </w:r>
    </w:p>
    <w:p w14:paraId="3993B24C" w14:textId="39575CFE" w:rsidR="00B05478" w:rsidRPr="00B05478" w:rsidRDefault="00B05478" w:rsidP="00B05478">
      <w:pPr>
        <w:spacing w:after="240" w:line="240" w:lineRule="auto"/>
        <w:jc w:val="both"/>
        <w:rPr>
          <w:kern w:val="0"/>
          <w:sz w:val="22"/>
          <w:szCs w:val="22"/>
          <w14:ligatures w14:val="none"/>
        </w:rPr>
      </w:pPr>
      <w:r w:rsidRPr="00B05478">
        <w:rPr>
          <w:kern w:val="0"/>
          <w:sz w:val="22"/>
          <w:szCs w:val="22"/>
          <w14:ligatures w14:val="none"/>
        </w:rPr>
        <w:t>Persistent failure to comply with the agreed service standards or contractual obligations may constitute grounds for the application of contractual remedies, including termination of th</w:t>
      </w:r>
      <w:r w:rsidR="009B1567">
        <w:rPr>
          <w:kern w:val="0"/>
          <w:sz w:val="22"/>
          <w:szCs w:val="22"/>
          <w14:ligatures w14:val="none"/>
        </w:rPr>
        <w:t>e</w:t>
      </w:r>
      <w:r w:rsidRPr="00B05478">
        <w:rPr>
          <w:kern w:val="0"/>
          <w:sz w:val="22"/>
          <w:szCs w:val="22"/>
          <w14:ligatures w14:val="none"/>
        </w:rPr>
        <w:t xml:space="preserve"> Contract, in accordance with </w:t>
      </w:r>
      <w:r w:rsidR="009B1567">
        <w:rPr>
          <w:kern w:val="0"/>
          <w:sz w:val="22"/>
          <w:szCs w:val="22"/>
          <w14:ligatures w14:val="none"/>
        </w:rPr>
        <w:t>its conditions</w:t>
      </w:r>
      <w:r w:rsidRPr="00B05478">
        <w:rPr>
          <w:kern w:val="0"/>
          <w:sz w:val="22"/>
          <w:szCs w:val="22"/>
          <w14:ligatures w14:val="none"/>
        </w:rPr>
        <w:t>.</w:t>
      </w:r>
    </w:p>
    <w:p w14:paraId="722BD277" w14:textId="77777777" w:rsidR="00B05478" w:rsidRPr="00B05478" w:rsidRDefault="00B05478" w:rsidP="00B05478">
      <w:pPr>
        <w:spacing w:after="240" w:line="240" w:lineRule="auto"/>
        <w:rPr>
          <w:kern w:val="0"/>
          <w:sz w:val="22"/>
          <w:szCs w:val="22"/>
          <w14:ligatures w14:val="none"/>
        </w:rPr>
      </w:pPr>
    </w:p>
    <w:p w14:paraId="195E53A6" w14:textId="77777777" w:rsidR="0031108A" w:rsidRDefault="0031108A"/>
    <w:sectPr w:rsidR="0031108A" w:rsidSect="00B0547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44EFA" w14:textId="77777777" w:rsidR="00927114" w:rsidRDefault="00927114" w:rsidP="0011201D">
      <w:pPr>
        <w:spacing w:after="0" w:line="240" w:lineRule="auto"/>
      </w:pPr>
      <w:r>
        <w:separator/>
      </w:r>
    </w:p>
  </w:endnote>
  <w:endnote w:type="continuationSeparator" w:id="0">
    <w:p w14:paraId="6B3DF07A" w14:textId="77777777" w:rsidR="00927114" w:rsidRDefault="00927114" w:rsidP="001120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923255045"/>
      <w:docPartObj>
        <w:docPartGallery w:val="Page Numbers (Bottom of Page)"/>
        <w:docPartUnique/>
      </w:docPartObj>
    </w:sdtPr>
    <w:sdtEndPr/>
    <w:sdtContent>
      <w:sdt>
        <w:sdtPr>
          <w:rPr>
            <w:rFonts w:cs="Arial"/>
            <w:sz w:val="20"/>
            <w:szCs w:val="20"/>
          </w:rPr>
          <w:id w:val="-1769616900"/>
          <w:docPartObj>
            <w:docPartGallery w:val="Page Numbers (Top of Page)"/>
            <w:docPartUnique/>
          </w:docPartObj>
        </w:sdtPr>
        <w:sdtEndPr/>
        <w:sdtContent>
          <w:p w14:paraId="6863E8B3" w14:textId="363FBFD3" w:rsidR="008E1D34" w:rsidRPr="00A0017D" w:rsidRDefault="008E1D34">
            <w:pPr>
              <w:pStyle w:val="Footer"/>
              <w:jc w:val="right"/>
              <w:rPr>
                <w:rFonts w:cs="Arial"/>
                <w:sz w:val="20"/>
                <w:szCs w:val="20"/>
              </w:rPr>
            </w:pPr>
            <w:r w:rsidRPr="00A0017D">
              <w:rPr>
                <w:rFonts w:cs="Arial"/>
                <w:sz w:val="20"/>
                <w:szCs w:val="20"/>
              </w:rPr>
              <w:t xml:space="preserve">Page </w:t>
            </w:r>
            <w:r w:rsidRPr="00A0017D">
              <w:rPr>
                <w:rFonts w:cs="Arial"/>
                <w:b/>
                <w:bCs/>
                <w:sz w:val="20"/>
                <w:szCs w:val="20"/>
              </w:rPr>
              <w:fldChar w:fldCharType="begin"/>
            </w:r>
            <w:r w:rsidRPr="00A0017D">
              <w:rPr>
                <w:rFonts w:cs="Arial"/>
                <w:b/>
                <w:bCs/>
                <w:sz w:val="20"/>
                <w:szCs w:val="20"/>
              </w:rPr>
              <w:instrText xml:space="preserve"> PAGE </w:instrText>
            </w:r>
            <w:r w:rsidRPr="00A0017D">
              <w:rPr>
                <w:rFonts w:cs="Arial"/>
                <w:b/>
                <w:bCs/>
                <w:sz w:val="20"/>
                <w:szCs w:val="20"/>
              </w:rPr>
              <w:fldChar w:fldCharType="separate"/>
            </w:r>
            <w:r w:rsidRPr="00A0017D">
              <w:rPr>
                <w:rFonts w:cs="Arial"/>
                <w:b/>
                <w:bCs/>
                <w:noProof/>
                <w:sz w:val="20"/>
                <w:szCs w:val="20"/>
              </w:rPr>
              <w:t>2</w:t>
            </w:r>
            <w:r w:rsidRPr="00A0017D">
              <w:rPr>
                <w:rFonts w:cs="Arial"/>
                <w:b/>
                <w:bCs/>
                <w:sz w:val="20"/>
                <w:szCs w:val="20"/>
              </w:rPr>
              <w:fldChar w:fldCharType="end"/>
            </w:r>
            <w:r w:rsidRPr="00A0017D">
              <w:rPr>
                <w:rFonts w:cs="Arial"/>
                <w:sz w:val="20"/>
                <w:szCs w:val="20"/>
              </w:rPr>
              <w:t xml:space="preserve"> of </w:t>
            </w:r>
            <w:r w:rsidRPr="00A0017D">
              <w:rPr>
                <w:rFonts w:cs="Arial"/>
                <w:b/>
                <w:bCs/>
                <w:sz w:val="20"/>
                <w:szCs w:val="20"/>
              </w:rPr>
              <w:fldChar w:fldCharType="begin"/>
            </w:r>
            <w:r w:rsidRPr="00A0017D">
              <w:rPr>
                <w:rFonts w:cs="Arial"/>
                <w:b/>
                <w:bCs/>
                <w:sz w:val="20"/>
                <w:szCs w:val="20"/>
              </w:rPr>
              <w:instrText xml:space="preserve"> NUMPAGES  </w:instrText>
            </w:r>
            <w:r w:rsidRPr="00A0017D">
              <w:rPr>
                <w:rFonts w:cs="Arial"/>
                <w:b/>
                <w:bCs/>
                <w:sz w:val="20"/>
                <w:szCs w:val="20"/>
              </w:rPr>
              <w:fldChar w:fldCharType="separate"/>
            </w:r>
            <w:r w:rsidRPr="00A0017D">
              <w:rPr>
                <w:rFonts w:cs="Arial"/>
                <w:b/>
                <w:bCs/>
                <w:noProof/>
                <w:sz w:val="20"/>
                <w:szCs w:val="20"/>
              </w:rPr>
              <w:t>2</w:t>
            </w:r>
            <w:r w:rsidRPr="00A0017D">
              <w:rPr>
                <w:rFonts w:cs="Arial"/>
                <w:b/>
                <w:bCs/>
                <w:sz w:val="20"/>
                <w:szCs w:val="20"/>
              </w:rPr>
              <w:fldChar w:fldCharType="end"/>
            </w:r>
          </w:p>
        </w:sdtContent>
      </w:sdt>
    </w:sdtContent>
  </w:sdt>
  <w:p w14:paraId="4C6ABAF0" w14:textId="77777777" w:rsidR="008E1D34" w:rsidRDefault="008E1D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35899" w14:textId="77777777" w:rsidR="00927114" w:rsidRDefault="00927114" w:rsidP="0011201D">
      <w:pPr>
        <w:spacing w:after="0" w:line="240" w:lineRule="auto"/>
      </w:pPr>
      <w:r>
        <w:separator/>
      </w:r>
    </w:p>
  </w:footnote>
  <w:footnote w:type="continuationSeparator" w:id="0">
    <w:p w14:paraId="17F46A1E" w14:textId="77777777" w:rsidR="00927114" w:rsidRDefault="00927114" w:rsidP="0011201D">
      <w:pPr>
        <w:spacing w:after="0" w:line="240" w:lineRule="auto"/>
      </w:pPr>
      <w:r>
        <w:continuationSeparator/>
      </w:r>
    </w:p>
  </w:footnote>
  <w:footnote w:id="1">
    <w:p w14:paraId="336351DA" w14:textId="64D26091" w:rsidR="0011201D" w:rsidRPr="0011201D" w:rsidRDefault="0011201D">
      <w:pPr>
        <w:pStyle w:val="FootnoteText"/>
        <w:rPr>
          <w:lang w:val="bs-Latn-BA"/>
        </w:rPr>
      </w:pPr>
      <w:r>
        <w:rPr>
          <w:rStyle w:val="FootnoteReference"/>
        </w:rPr>
        <w:footnoteRef/>
      </w:r>
      <w:r>
        <w:t xml:space="preserve"> </w:t>
      </w:r>
      <w:r w:rsidRPr="0011201D">
        <w:rPr>
          <w:rFonts w:cs="Arial"/>
        </w:rPr>
        <w:t>* This designation is without prejudice to positions on status and is in line with UNSCR 1244 and ICJ opinion on the Kosovo Declaration of Independence.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905AC"/>
    <w:multiLevelType w:val="multilevel"/>
    <w:tmpl w:val="97C60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FA4220"/>
    <w:multiLevelType w:val="hybridMultilevel"/>
    <w:tmpl w:val="BE36BCD2"/>
    <w:lvl w:ilvl="0" w:tplc="325430C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C5B37D6"/>
    <w:multiLevelType w:val="hybridMultilevel"/>
    <w:tmpl w:val="74B85C6C"/>
    <w:lvl w:ilvl="0" w:tplc="FD649998">
      <w:start w:val="1"/>
      <w:numFmt w:val="bullet"/>
      <w:lvlText w:val=""/>
      <w:lvlJc w:val="left"/>
      <w:pPr>
        <w:ind w:left="720" w:hanging="360"/>
      </w:pPr>
      <w:rPr>
        <w:rFonts w:ascii="Symbol" w:hAnsi="Symbol"/>
      </w:rPr>
    </w:lvl>
    <w:lvl w:ilvl="1" w:tplc="CCC8A6C8">
      <w:start w:val="1"/>
      <w:numFmt w:val="bullet"/>
      <w:lvlText w:val=""/>
      <w:lvlJc w:val="left"/>
      <w:pPr>
        <w:ind w:left="720" w:hanging="360"/>
      </w:pPr>
      <w:rPr>
        <w:rFonts w:ascii="Symbol" w:hAnsi="Symbol"/>
      </w:rPr>
    </w:lvl>
    <w:lvl w:ilvl="2" w:tplc="E9AADE1A">
      <w:start w:val="1"/>
      <w:numFmt w:val="bullet"/>
      <w:lvlText w:val=""/>
      <w:lvlJc w:val="left"/>
      <w:pPr>
        <w:ind w:left="720" w:hanging="360"/>
      </w:pPr>
      <w:rPr>
        <w:rFonts w:ascii="Symbol" w:hAnsi="Symbol"/>
      </w:rPr>
    </w:lvl>
    <w:lvl w:ilvl="3" w:tplc="2D020302">
      <w:start w:val="1"/>
      <w:numFmt w:val="bullet"/>
      <w:lvlText w:val=""/>
      <w:lvlJc w:val="left"/>
      <w:pPr>
        <w:ind w:left="720" w:hanging="360"/>
      </w:pPr>
      <w:rPr>
        <w:rFonts w:ascii="Symbol" w:hAnsi="Symbol"/>
      </w:rPr>
    </w:lvl>
    <w:lvl w:ilvl="4" w:tplc="CCEE50B2">
      <w:start w:val="1"/>
      <w:numFmt w:val="bullet"/>
      <w:lvlText w:val=""/>
      <w:lvlJc w:val="left"/>
      <w:pPr>
        <w:ind w:left="720" w:hanging="360"/>
      </w:pPr>
      <w:rPr>
        <w:rFonts w:ascii="Symbol" w:hAnsi="Symbol"/>
      </w:rPr>
    </w:lvl>
    <w:lvl w:ilvl="5" w:tplc="47E8FED2">
      <w:start w:val="1"/>
      <w:numFmt w:val="bullet"/>
      <w:lvlText w:val=""/>
      <w:lvlJc w:val="left"/>
      <w:pPr>
        <w:ind w:left="720" w:hanging="360"/>
      </w:pPr>
      <w:rPr>
        <w:rFonts w:ascii="Symbol" w:hAnsi="Symbol"/>
      </w:rPr>
    </w:lvl>
    <w:lvl w:ilvl="6" w:tplc="4E7076E6">
      <w:start w:val="1"/>
      <w:numFmt w:val="bullet"/>
      <w:lvlText w:val=""/>
      <w:lvlJc w:val="left"/>
      <w:pPr>
        <w:ind w:left="720" w:hanging="360"/>
      </w:pPr>
      <w:rPr>
        <w:rFonts w:ascii="Symbol" w:hAnsi="Symbol"/>
      </w:rPr>
    </w:lvl>
    <w:lvl w:ilvl="7" w:tplc="B3D69C96">
      <w:start w:val="1"/>
      <w:numFmt w:val="bullet"/>
      <w:lvlText w:val=""/>
      <w:lvlJc w:val="left"/>
      <w:pPr>
        <w:ind w:left="720" w:hanging="360"/>
      </w:pPr>
      <w:rPr>
        <w:rFonts w:ascii="Symbol" w:hAnsi="Symbol"/>
      </w:rPr>
    </w:lvl>
    <w:lvl w:ilvl="8" w:tplc="91EA3040">
      <w:start w:val="1"/>
      <w:numFmt w:val="bullet"/>
      <w:lvlText w:val=""/>
      <w:lvlJc w:val="left"/>
      <w:pPr>
        <w:ind w:left="720" w:hanging="360"/>
      </w:pPr>
      <w:rPr>
        <w:rFonts w:ascii="Symbol" w:hAnsi="Symbol"/>
      </w:rPr>
    </w:lvl>
  </w:abstractNum>
  <w:abstractNum w:abstractNumId="3" w15:restartNumberingAfterBreak="0">
    <w:nsid w:val="11AD4184"/>
    <w:multiLevelType w:val="multilevel"/>
    <w:tmpl w:val="49EC3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FD1976"/>
    <w:multiLevelType w:val="hybridMultilevel"/>
    <w:tmpl w:val="1736BC0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F95689"/>
    <w:multiLevelType w:val="hybridMultilevel"/>
    <w:tmpl w:val="306E4E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FB1287"/>
    <w:multiLevelType w:val="multilevel"/>
    <w:tmpl w:val="D792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DA70DA"/>
    <w:multiLevelType w:val="multilevel"/>
    <w:tmpl w:val="5D7AAD22"/>
    <w:lvl w:ilvl="0">
      <w:start w:val="2"/>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93D4F9A"/>
    <w:multiLevelType w:val="multilevel"/>
    <w:tmpl w:val="16BED50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B9A00FC"/>
    <w:multiLevelType w:val="multilevel"/>
    <w:tmpl w:val="26CA706C"/>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241308"/>
    <w:multiLevelType w:val="multilevel"/>
    <w:tmpl w:val="BF20BFAA"/>
    <w:lvl w:ilvl="0">
      <w:start w:val="2"/>
      <w:numFmt w:val="decimal"/>
      <w:lvlText w:val="%1."/>
      <w:lvlJc w:val="left"/>
      <w:pPr>
        <w:ind w:left="360" w:hanging="360"/>
      </w:pPr>
      <w:rPr>
        <w:rFonts w:hint="default"/>
        <w:b/>
      </w:rPr>
    </w:lvl>
    <w:lvl w:ilvl="1">
      <w:start w:val="3"/>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0">
    <w:nsid w:val="422F3F45"/>
    <w:multiLevelType w:val="hybridMultilevel"/>
    <w:tmpl w:val="1964944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2981673"/>
    <w:multiLevelType w:val="multilevel"/>
    <w:tmpl w:val="E1285840"/>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445542"/>
    <w:multiLevelType w:val="multilevel"/>
    <w:tmpl w:val="0B36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8B0F41"/>
    <w:multiLevelType w:val="multilevel"/>
    <w:tmpl w:val="B3FA2B0E"/>
    <w:lvl w:ilvl="0">
      <w:start w:val="2"/>
      <w:numFmt w:val="decimal"/>
      <w:lvlText w:val="%1."/>
      <w:lvlJc w:val="left"/>
      <w:pPr>
        <w:ind w:left="360" w:hanging="36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48651DDC"/>
    <w:multiLevelType w:val="hybridMultilevel"/>
    <w:tmpl w:val="60806EE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32F03F1"/>
    <w:multiLevelType w:val="multilevel"/>
    <w:tmpl w:val="26CA706C"/>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BE7381"/>
    <w:multiLevelType w:val="multilevel"/>
    <w:tmpl w:val="F5D0E6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020B6C"/>
    <w:multiLevelType w:val="multilevel"/>
    <w:tmpl w:val="C0E6A9B0"/>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BEB21EA"/>
    <w:multiLevelType w:val="multilevel"/>
    <w:tmpl w:val="F7BA4A24"/>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FE600D"/>
    <w:multiLevelType w:val="multilevel"/>
    <w:tmpl w:val="505AF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3B372C"/>
    <w:multiLevelType w:val="hybridMultilevel"/>
    <w:tmpl w:val="A638470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5373024"/>
    <w:multiLevelType w:val="multilevel"/>
    <w:tmpl w:val="B6AA3CFC"/>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66E52B7"/>
    <w:multiLevelType w:val="multilevel"/>
    <w:tmpl w:val="1E46A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946FB4"/>
    <w:multiLevelType w:val="multilevel"/>
    <w:tmpl w:val="492CADE2"/>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6073297"/>
    <w:multiLevelType w:val="multilevel"/>
    <w:tmpl w:val="98DA67CE"/>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F46779"/>
    <w:multiLevelType w:val="multilevel"/>
    <w:tmpl w:val="B88EC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3915902">
    <w:abstractNumId w:val="16"/>
  </w:num>
  <w:num w:numId="2" w16cid:durableId="1804688026">
    <w:abstractNumId w:val="9"/>
  </w:num>
  <w:num w:numId="3" w16cid:durableId="2052412445">
    <w:abstractNumId w:val="5"/>
  </w:num>
  <w:num w:numId="4" w16cid:durableId="1002703783">
    <w:abstractNumId w:val="15"/>
  </w:num>
  <w:num w:numId="5" w16cid:durableId="909390733">
    <w:abstractNumId w:val="12"/>
  </w:num>
  <w:num w:numId="6" w16cid:durableId="1516724205">
    <w:abstractNumId w:val="11"/>
  </w:num>
  <w:num w:numId="7" w16cid:durableId="1860504980">
    <w:abstractNumId w:val="4"/>
  </w:num>
  <w:num w:numId="8" w16cid:durableId="381905609">
    <w:abstractNumId w:val="22"/>
  </w:num>
  <w:num w:numId="9" w16cid:durableId="450981123">
    <w:abstractNumId w:val="3"/>
  </w:num>
  <w:num w:numId="10" w16cid:durableId="85811961">
    <w:abstractNumId w:val="23"/>
  </w:num>
  <w:num w:numId="11" w16cid:durableId="1800802270">
    <w:abstractNumId w:val="13"/>
  </w:num>
  <w:num w:numId="12" w16cid:durableId="342898858">
    <w:abstractNumId w:val="20"/>
  </w:num>
  <w:num w:numId="13" w16cid:durableId="1555696973">
    <w:abstractNumId w:val="0"/>
  </w:num>
  <w:num w:numId="14" w16cid:durableId="1695233097">
    <w:abstractNumId w:val="26"/>
  </w:num>
  <w:num w:numId="15" w16cid:durableId="1860968955">
    <w:abstractNumId w:val="6"/>
  </w:num>
  <w:num w:numId="16" w16cid:durableId="2031489584">
    <w:abstractNumId w:val="17"/>
  </w:num>
  <w:num w:numId="17" w16cid:durableId="704719195">
    <w:abstractNumId w:val="25"/>
  </w:num>
  <w:num w:numId="18" w16cid:durableId="1367490827">
    <w:abstractNumId w:val="19"/>
  </w:num>
  <w:num w:numId="19" w16cid:durableId="977420715">
    <w:abstractNumId w:val="8"/>
  </w:num>
  <w:num w:numId="20" w16cid:durableId="753210786">
    <w:abstractNumId w:val="18"/>
  </w:num>
  <w:num w:numId="21" w16cid:durableId="947932000">
    <w:abstractNumId w:val="21"/>
  </w:num>
  <w:num w:numId="22" w16cid:durableId="1199275370">
    <w:abstractNumId w:val="1"/>
  </w:num>
  <w:num w:numId="23" w16cid:durableId="648092499">
    <w:abstractNumId w:val="10"/>
  </w:num>
  <w:num w:numId="24" w16cid:durableId="306278062">
    <w:abstractNumId w:val="14"/>
  </w:num>
  <w:num w:numId="25" w16cid:durableId="367412320">
    <w:abstractNumId w:val="24"/>
  </w:num>
  <w:num w:numId="26" w16cid:durableId="975991212">
    <w:abstractNumId w:val="2"/>
  </w:num>
  <w:num w:numId="27" w16cid:durableId="8814845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478"/>
    <w:rsid w:val="00013858"/>
    <w:rsid w:val="00014A57"/>
    <w:rsid w:val="0001589D"/>
    <w:rsid w:val="0005532E"/>
    <w:rsid w:val="00060F38"/>
    <w:rsid w:val="00072EA3"/>
    <w:rsid w:val="000742DD"/>
    <w:rsid w:val="00085D6C"/>
    <w:rsid w:val="000C1ADB"/>
    <w:rsid w:val="000E2EC7"/>
    <w:rsid w:val="000F7CA2"/>
    <w:rsid w:val="0011201D"/>
    <w:rsid w:val="00112378"/>
    <w:rsid w:val="001218D9"/>
    <w:rsid w:val="00125277"/>
    <w:rsid w:val="001366B4"/>
    <w:rsid w:val="00147640"/>
    <w:rsid w:val="00151F60"/>
    <w:rsid w:val="00170F4F"/>
    <w:rsid w:val="0018002A"/>
    <w:rsid w:val="001B1D4F"/>
    <w:rsid w:val="001B721F"/>
    <w:rsid w:val="00295079"/>
    <w:rsid w:val="002F449D"/>
    <w:rsid w:val="00300955"/>
    <w:rsid w:val="0031108A"/>
    <w:rsid w:val="00311DE2"/>
    <w:rsid w:val="003343D6"/>
    <w:rsid w:val="00356ECB"/>
    <w:rsid w:val="00364ED5"/>
    <w:rsid w:val="00373842"/>
    <w:rsid w:val="0037390D"/>
    <w:rsid w:val="0039264B"/>
    <w:rsid w:val="0039559D"/>
    <w:rsid w:val="004015E8"/>
    <w:rsid w:val="004212F4"/>
    <w:rsid w:val="004226D6"/>
    <w:rsid w:val="00423CFC"/>
    <w:rsid w:val="00445947"/>
    <w:rsid w:val="00452E1D"/>
    <w:rsid w:val="00487641"/>
    <w:rsid w:val="00496191"/>
    <w:rsid w:val="004B5ECE"/>
    <w:rsid w:val="004D72EE"/>
    <w:rsid w:val="004E6D9A"/>
    <w:rsid w:val="004F6E7D"/>
    <w:rsid w:val="00511902"/>
    <w:rsid w:val="00566087"/>
    <w:rsid w:val="005B4DC3"/>
    <w:rsid w:val="005B5E84"/>
    <w:rsid w:val="005D6A18"/>
    <w:rsid w:val="005E2E02"/>
    <w:rsid w:val="005E3879"/>
    <w:rsid w:val="005F0A08"/>
    <w:rsid w:val="006017D4"/>
    <w:rsid w:val="006331C1"/>
    <w:rsid w:val="006422D9"/>
    <w:rsid w:val="00677093"/>
    <w:rsid w:val="006A3A24"/>
    <w:rsid w:val="006A6DBC"/>
    <w:rsid w:val="006E532D"/>
    <w:rsid w:val="00760024"/>
    <w:rsid w:val="0077491C"/>
    <w:rsid w:val="00787F87"/>
    <w:rsid w:val="007906B7"/>
    <w:rsid w:val="007922EC"/>
    <w:rsid w:val="007A2106"/>
    <w:rsid w:val="007B7973"/>
    <w:rsid w:val="008035CF"/>
    <w:rsid w:val="00803AB7"/>
    <w:rsid w:val="008213A3"/>
    <w:rsid w:val="00821C96"/>
    <w:rsid w:val="00850528"/>
    <w:rsid w:val="00894D01"/>
    <w:rsid w:val="008A299D"/>
    <w:rsid w:val="008B68EF"/>
    <w:rsid w:val="008E1D34"/>
    <w:rsid w:val="008E606B"/>
    <w:rsid w:val="008F5034"/>
    <w:rsid w:val="00914A12"/>
    <w:rsid w:val="00922180"/>
    <w:rsid w:val="00927114"/>
    <w:rsid w:val="00934992"/>
    <w:rsid w:val="00971DB6"/>
    <w:rsid w:val="00981638"/>
    <w:rsid w:val="009B0AB8"/>
    <w:rsid w:val="009B1567"/>
    <w:rsid w:val="009D5840"/>
    <w:rsid w:val="00A0017D"/>
    <w:rsid w:val="00A123D8"/>
    <w:rsid w:val="00A2262A"/>
    <w:rsid w:val="00A55685"/>
    <w:rsid w:val="00A91C67"/>
    <w:rsid w:val="00AA1894"/>
    <w:rsid w:val="00AD5DC9"/>
    <w:rsid w:val="00AE0FA2"/>
    <w:rsid w:val="00AE531C"/>
    <w:rsid w:val="00B05478"/>
    <w:rsid w:val="00B16406"/>
    <w:rsid w:val="00B30DA8"/>
    <w:rsid w:val="00B75BBC"/>
    <w:rsid w:val="00B951AD"/>
    <w:rsid w:val="00BA4378"/>
    <w:rsid w:val="00BE2D32"/>
    <w:rsid w:val="00C049E9"/>
    <w:rsid w:val="00C148E9"/>
    <w:rsid w:val="00C359A2"/>
    <w:rsid w:val="00C35E25"/>
    <w:rsid w:val="00C64767"/>
    <w:rsid w:val="00C71110"/>
    <w:rsid w:val="00C82EEA"/>
    <w:rsid w:val="00C92734"/>
    <w:rsid w:val="00C971DA"/>
    <w:rsid w:val="00CB0567"/>
    <w:rsid w:val="00CD77BB"/>
    <w:rsid w:val="00D3483D"/>
    <w:rsid w:val="00D56127"/>
    <w:rsid w:val="00D617C2"/>
    <w:rsid w:val="00D679E2"/>
    <w:rsid w:val="00D90780"/>
    <w:rsid w:val="00D96078"/>
    <w:rsid w:val="00DA31D7"/>
    <w:rsid w:val="00DA620E"/>
    <w:rsid w:val="00DC1984"/>
    <w:rsid w:val="00DD419A"/>
    <w:rsid w:val="00DD4DC9"/>
    <w:rsid w:val="00DD6A36"/>
    <w:rsid w:val="00E01233"/>
    <w:rsid w:val="00E021BF"/>
    <w:rsid w:val="00E20FE6"/>
    <w:rsid w:val="00E24A2E"/>
    <w:rsid w:val="00E706C2"/>
    <w:rsid w:val="00EB70D3"/>
    <w:rsid w:val="00EF1658"/>
    <w:rsid w:val="00EF4E89"/>
    <w:rsid w:val="00F13B4E"/>
    <w:rsid w:val="00F21508"/>
    <w:rsid w:val="00F27099"/>
    <w:rsid w:val="00FB4CE2"/>
    <w:rsid w:val="00FF38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06664"/>
  <w15:chartTrackingRefBased/>
  <w15:docId w15:val="{459F4757-95F5-4FD6-B35C-C6C1FA751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Heading1"/>
    <w:qFormat/>
    <w:rsid w:val="007A2106"/>
    <w:rPr>
      <w:rFonts w:ascii="Arial" w:hAnsi="Arial"/>
      <w:sz w:val="28"/>
    </w:rPr>
  </w:style>
  <w:style w:type="paragraph" w:styleId="Heading1">
    <w:name w:val="heading 1"/>
    <w:basedOn w:val="Normal"/>
    <w:next w:val="Normal"/>
    <w:link w:val="Heading1Char"/>
    <w:uiPriority w:val="9"/>
    <w:qFormat/>
    <w:rsid w:val="00821C96"/>
    <w:pPr>
      <w:keepNext/>
      <w:keepLines/>
      <w:spacing w:before="360" w:after="80"/>
      <w:outlineLvl w:val="0"/>
    </w:pPr>
    <w:rPr>
      <w:rFonts w:eastAsiaTheme="majorEastAsia" w:cstheme="majorBidi"/>
      <w:color w:val="2F5496" w:themeColor="accent1" w:themeShade="BF"/>
      <w:szCs w:val="40"/>
    </w:rPr>
  </w:style>
  <w:style w:type="paragraph" w:styleId="Heading2">
    <w:name w:val="heading 2"/>
    <w:basedOn w:val="Normal"/>
    <w:next w:val="Normal"/>
    <w:link w:val="Heading2Char"/>
    <w:uiPriority w:val="9"/>
    <w:unhideWhenUsed/>
    <w:qFormat/>
    <w:rsid w:val="00821C96"/>
    <w:pPr>
      <w:keepNext/>
      <w:keepLines/>
      <w:spacing w:before="160" w:after="80"/>
      <w:outlineLvl w:val="1"/>
    </w:pPr>
    <w:rPr>
      <w:rFonts w:eastAsiaTheme="majorEastAsia" w:cstheme="majorBidi"/>
      <w:color w:val="2F5496" w:themeColor="accent1" w:themeShade="BF"/>
      <w:sz w:val="24"/>
      <w:szCs w:val="32"/>
    </w:rPr>
  </w:style>
  <w:style w:type="paragraph" w:styleId="Heading3">
    <w:name w:val="heading 3"/>
    <w:basedOn w:val="Normal"/>
    <w:next w:val="Normal"/>
    <w:link w:val="Heading3Char"/>
    <w:uiPriority w:val="9"/>
    <w:semiHidden/>
    <w:unhideWhenUsed/>
    <w:qFormat/>
    <w:rsid w:val="00B05478"/>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B0547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0547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054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54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54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54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1C96"/>
    <w:rPr>
      <w:rFonts w:ascii="Arial" w:eastAsiaTheme="majorEastAsia" w:hAnsi="Arial" w:cstheme="majorBidi"/>
      <w:color w:val="2F5496" w:themeColor="accent1" w:themeShade="BF"/>
      <w:sz w:val="28"/>
      <w:szCs w:val="40"/>
    </w:rPr>
  </w:style>
  <w:style w:type="character" w:customStyle="1" w:styleId="Heading2Char">
    <w:name w:val="Heading 2 Char"/>
    <w:basedOn w:val="DefaultParagraphFont"/>
    <w:link w:val="Heading2"/>
    <w:uiPriority w:val="9"/>
    <w:rsid w:val="00821C96"/>
    <w:rPr>
      <w:rFonts w:ascii="Arial" w:eastAsiaTheme="majorEastAsia" w:hAnsi="Arial" w:cstheme="majorBidi"/>
      <w:color w:val="2F5496" w:themeColor="accent1" w:themeShade="BF"/>
      <w:szCs w:val="32"/>
    </w:rPr>
  </w:style>
  <w:style w:type="character" w:customStyle="1" w:styleId="Heading3Char">
    <w:name w:val="Heading 3 Char"/>
    <w:basedOn w:val="DefaultParagraphFont"/>
    <w:link w:val="Heading3"/>
    <w:uiPriority w:val="9"/>
    <w:semiHidden/>
    <w:rsid w:val="00B0547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0547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0547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054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54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54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5478"/>
    <w:rPr>
      <w:rFonts w:eastAsiaTheme="majorEastAsia" w:cstheme="majorBidi"/>
      <w:color w:val="272727" w:themeColor="text1" w:themeTint="D8"/>
    </w:rPr>
  </w:style>
  <w:style w:type="paragraph" w:styleId="Title">
    <w:name w:val="Title"/>
    <w:basedOn w:val="Normal"/>
    <w:next w:val="Normal"/>
    <w:link w:val="TitleChar"/>
    <w:uiPriority w:val="10"/>
    <w:qFormat/>
    <w:rsid w:val="00B054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54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5478"/>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B054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5478"/>
    <w:pPr>
      <w:spacing w:before="160"/>
      <w:jc w:val="center"/>
    </w:pPr>
    <w:rPr>
      <w:i/>
      <w:iCs/>
      <w:color w:val="404040" w:themeColor="text1" w:themeTint="BF"/>
    </w:rPr>
  </w:style>
  <w:style w:type="character" w:customStyle="1" w:styleId="QuoteChar">
    <w:name w:val="Quote Char"/>
    <w:basedOn w:val="DefaultParagraphFont"/>
    <w:link w:val="Quote"/>
    <w:uiPriority w:val="29"/>
    <w:rsid w:val="00B05478"/>
    <w:rPr>
      <w:i/>
      <w:iCs/>
      <w:color w:val="404040" w:themeColor="text1" w:themeTint="BF"/>
    </w:rPr>
  </w:style>
  <w:style w:type="paragraph" w:styleId="ListParagraph">
    <w:name w:val="List Paragraph"/>
    <w:basedOn w:val="Normal"/>
    <w:uiPriority w:val="34"/>
    <w:qFormat/>
    <w:rsid w:val="00B05478"/>
    <w:pPr>
      <w:ind w:left="720"/>
      <w:contextualSpacing/>
    </w:pPr>
  </w:style>
  <w:style w:type="character" w:styleId="IntenseEmphasis">
    <w:name w:val="Intense Emphasis"/>
    <w:basedOn w:val="DefaultParagraphFont"/>
    <w:uiPriority w:val="21"/>
    <w:qFormat/>
    <w:rsid w:val="00B05478"/>
    <w:rPr>
      <w:i/>
      <w:iCs/>
      <w:color w:val="2F5496" w:themeColor="accent1" w:themeShade="BF"/>
    </w:rPr>
  </w:style>
  <w:style w:type="paragraph" w:styleId="IntenseQuote">
    <w:name w:val="Intense Quote"/>
    <w:basedOn w:val="Normal"/>
    <w:next w:val="Normal"/>
    <w:link w:val="IntenseQuoteChar"/>
    <w:uiPriority w:val="30"/>
    <w:qFormat/>
    <w:rsid w:val="00B054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05478"/>
    <w:rPr>
      <w:i/>
      <w:iCs/>
      <w:color w:val="2F5496" w:themeColor="accent1" w:themeShade="BF"/>
    </w:rPr>
  </w:style>
  <w:style w:type="character" w:styleId="IntenseReference">
    <w:name w:val="Intense Reference"/>
    <w:basedOn w:val="DefaultParagraphFont"/>
    <w:uiPriority w:val="32"/>
    <w:qFormat/>
    <w:rsid w:val="00B05478"/>
    <w:rPr>
      <w:b/>
      <w:bCs/>
      <w:smallCaps/>
      <w:color w:val="2F5496" w:themeColor="accent1" w:themeShade="BF"/>
      <w:spacing w:val="5"/>
    </w:rPr>
  </w:style>
  <w:style w:type="paragraph" w:styleId="FootnoteText">
    <w:name w:val="footnote text"/>
    <w:basedOn w:val="Normal"/>
    <w:link w:val="FootnoteTextChar"/>
    <w:uiPriority w:val="99"/>
    <w:semiHidden/>
    <w:unhideWhenUsed/>
    <w:rsid w:val="0011201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201D"/>
    <w:rPr>
      <w:sz w:val="20"/>
      <w:szCs w:val="20"/>
    </w:rPr>
  </w:style>
  <w:style w:type="character" w:styleId="FootnoteReference">
    <w:name w:val="footnote reference"/>
    <w:basedOn w:val="DefaultParagraphFont"/>
    <w:uiPriority w:val="99"/>
    <w:semiHidden/>
    <w:unhideWhenUsed/>
    <w:rsid w:val="0011201D"/>
    <w:rPr>
      <w:vertAlign w:val="superscript"/>
    </w:rPr>
  </w:style>
  <w:style w:type="paragraph" w:styleId="Revision">
    <w:name w:val="Revision"/>
    <w:hidden/>
    <w:uiPriority w:val="99"/>
    <w:semiHidden/>
    <w:rsid w:val="00300955"/>
    <w:pPr>
      <w:spacing w:after="0" w:line="240" w:lineRule="auto"/>
    </w:pPr>
  </w:style>
  <w:style w:type="character" w:styleId="CommentReference">
    <w:name w:val="annotation reference"/>
    <w:basedOn w:val="DefaultParagraphFont"/>
    <w:uiPriority w:val="99"/>
    <w:semiHidden/>
    <w:unhideWhenUsed/>
    <w:rsid w:val="00D56127"/>
    <w:rPr>
      <w:sz w:val="16"/>
      <w:szCs w:val="16"/>
    </w:rPr>
  </w:style>
  <w:style w:type="paragraph" w:styleId="CommentText">
    <w:name w:val="annotation text"/>
    <w:basedOn w:val="Normal"/>
    <w:link w:val="CommentTextChar"/>
    <w:uiPriority w:val="99"/>
    <w:unhideWhenUsed/>
    <w:rsid w:val="00D56127"/>
    <w:pPr>
      <w:spacing w:line="240" w:lineRule="auto"/>
    </w:pPr>
    <w:rPr>
      <w:sz w:val="20"/>
      <w:szCs w:val="20"/>
    </w:rPr>
  </w:style>
  <w:style w:type="character" w:customStyle="1" w:styleId="CommentTextChar">
    <w:name w:val="Comment Text Char"/>
    <w:basedOn w:val="DefaultParagraphFont"/>
    <w:link w:val="CommentText"/>
    <w:uiPriority w:val="99"/>
    <w:rsid w:val="00D56127"/>
    <w:rPr>
      <w:sz w:val="20"/>
      <w:szCs w:val="20"/>
    </w:rPr>
  </w:style>
  <w:style w:type="paragraph" w:styleId="CommentSubject">
    <w:name w:val="annotation subject"/>
    <w:basedOn w:val="CommentText"/>
    <w:next w:val="CommentText"/>
    <w:link w:val="CommentSubjectChar"/>
    <w:uiPriority w:val="99"/>
    <w:semiHidden/>
    <w:unhideWhenUsed/>
    <w:rsid w:val="00D56127"/>
    <w:rPr>
      <w:b/>
      <w:bCs/>
    </w:rPr>
  </w:style>
  <w:style w:type="character" w:customStyle="1" w:styleId="CommentSubjectChar">
    <w:name w:val="Comment Subject Char"/>
    <w:basedOn w:val="CommentTextChar"/>
    <w:link w:val="CommentSubject"/>
    <w:uiPriority w:val="99"/>
    <w:semiHidden/>
    <w:rsid w:val="00D56127"/>
    <w:rPr>
      <w:b/>
      <w:bCs/>
      <w:sz w:val="20"/>
      <w:szCs w:val="20"/>
    </w:rPr>
  </w:style>
  <w:style w:type="paragraph" w:styleId="Header">
    <w:name w:val="header"/>
    <w:basedOn w:val="Normal"/>
    <w:link w:val="HeaderChar"/>
    <w:uiPriority w:val="99"/>
    <w:unhideWhenUsed/>
    <w:rsid w:val="008E1D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1D34"/>
  </w:style>
  <w:style w:type="paragraph" w:styleId="Footer">
    <w:name w:val="footer"/>
    <w:basedOn w:val="Normal"/>
    <w:link w:val="FooterChar"/>
    <w:uiPriority w:val="99"/>
    <w:unhideWhenUsed/>
    <w:rsid w:val="008E1D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1D34"/>
  </w:style>
  <w:style w:type="paragraph" w:styleId="TOCHeading">
    <w:name w:val="TOC Heading"/>
    <w:basedOn w:val="Heading1"/>
    <w:next w:val="Normal"/>
    <w:uiPriority w:val="39"/>
    <w:unhideWhenUsed/>
    <w:qFormat/>
    <w:rsid w:val="00BA4378"/>
    <w:pPr>
      <w:spacing w:before="240" w:after="0" w:line="259" w:lineRule="auto"/>
      <w:outlineLvl w:val="9"/>
    </w:pPr>
    <w:rPr>
      <w:rFonts w:asciiTheme="majorHAnsi" w:hAnsiTheme="majorHAnsi"/>
      <w:kern w:val="0"/>
      <w:sz w:val="32"/>
      <w:szCs w:val="32"/>
      <w:lang w:val="en-US"/>
      <w14:ligatures w14:val="none"/>
    </w:rPr>
  </w:style>
  <w:style w:type="paragraph" w:styleId="TOC1">
    <w:name w:val="toc 1"/>
    <w:basedOn w:val="Normal"/>
    <w:next w:val="Normal"/>
    <w:autoRedefine/>
    <w:uiPriority w:val="39"/>
    <w:unhideWhenUsed/>
    <w:rsid w:val="00BA4378"/>
    <w:pPr>
      <w:spacing w:after="100"/>
    </w:pPr>
  </w:style>
  <w:style w:type="paragraph" w:styleId="TOC2">
    <w:name w:val="toc 2"/>
    <w:basedOn w:val="Normal"/>
    <w:next w:val="Normal"/>
    <w:autoRedefine/>
    <w:uiPriority w:val="39"/>
    <w:unhideWhenUsed/>
    <w:rsid w:val="00BA4378"/>
    <w:pPr>
      <w:spacing w:after="100"/>
      <w:ind w:left="280"/>
    </w:pPr>
  </w:style>
  <w:style w:type="character" w:styleId="Hyperlink">
    <w:name w:val="Hyperlink"/>
    <w:basedOn w:val="DefaultParagraphFont"/>
    <w:uiPriority w:val="99"/>
    <w:unhideWhenUsed/>
    <w:rsid w:val="00BA437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zper xmlns="ef2b964b-952b-4128-abd4-79cba78b9a47">
      <Url xsi:nil="true"/>
      <Description xsi:nil="true"/>
    </Hzper>
    <lcf76f155ced4ddcb4097134ff3c332f xmlns="ef2b964b-952b-4128-abd4-79cba78b9a47">
      <Terms xmlns="http://schemas.microsoft.com/office/infopath/2007/PartnerControls"/>
    </lcf76f155ced4ddcb4097134ff3c332f>
    <TaxCatchAll xmlns="2a916aee-c23a-4fb4-a97e-cfc03ad4c9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826AAD7180924AB48E66CCE6AF0912" ma:contentTypeVersion="14" ma:contentTypeDescription="Create a new document." ma:contentTypeScope="" ma:versionID="22e128255aea4bda8bf1e774c7f33bbe">
  <xsd:schema xmlns:xsd="http://www.w3.org/2001/XMLSchema" xmlns:xs="http://www.w3.org/2001/XMLSchema" xmlns:p="http://schemas.microsoft.com/office/2006/metadata/properties" xmlns:ns2="ef2b964b-952b-4128-abd4-79cba78b9a47" xmlns:ns3="2a916aee-c23a-4fb4-a97e-cfc03ad4c9ff" targetNamespace="http://schemas.microsoft.com/office/2006/metadata/properties" ma:root="true" ma:fieldsID="c7010916ddd4d20e8d2f8d8b588b5fb0" ns2:_="" ns3:_="">
    <xsd:import namespace="ef2b964b-952b-4128-abd4-79cba78b9a47"/>
    <xsd:import namespace="2a916aee-c23a-4fb4-a97e-cfc03ad4c9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element ref="ns2:Hzp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b964b-952b-4128-abd4-79cba78b9a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52ddc19-b1b7-4493-a127-85ef34ff22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Hzper" ma:index="21" nillable="true" ma:displayName="Hzper" ma:format="Hyperlink" ma:internalName="Hzper">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916aee-c23a-4fb4-a97e-cfc03ad4c9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e258fa4-5851-4352-bb01-baced3dd9851}" ma:internalName="TaxCatchAll" ma:showField="CatchAllData" ma:web="2a916aee-c23a-4fb4-a97e-cfc03ad4c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78444B-48D3-45CD-A1DE-7EC02CF50C6A}">
  <ds:schemaRefs>
    <ds:schemaRef ds:uri="http://schemas.openxmlformats.org/officeDocument/2006/bibliography"/>
  </ds:schemaRefs>
</ds:datastoreItem>
</file>

<file path=customXml/itemProps2.xml><?xml version="1.0" encoding="utf-8"?>
<ds:datastoreItem xmlns:ds="http://schemas.openxmlformats.org/officeDocument/2006/customXml" ds:itemID="{9C5B8E08-0BC0-48E1-82FD-A52C9C8FFFED}">
  <ds:schemaRefs>
    <ds:schemaRef ds:uri="http://schemas.microsoft.com/office/2006/metadata/properties"/>
    <ds:schemaRef ds:uri="http://schemas.microsoft.com/office/infopath/2007/PartnerControls"/>
    <ds:schemaRef ds:uri="2dd55b7b-bf58-43bc-a4b9-618d73a428f8"/>
  </ds:schemaRefs>
</ds:datastoreItem>
</file>

<file path=customXml/itemProps3.xml><?xml version="1.0" encoding="utf-8"?>
<ds:datastoreItem xmlns:ds="http://schemas.openxmlformats.org/officeDocument/2006/customXml" ds:itemID="{1CAA08FC-BED3-4A09-9CC7-B93A9D5891C9}">
  <ds:schemaRefs>
    <ds:schemaRef ds:uri="http://schemas.microsoft.com/sharepoint/v3/contenttype/forms"/>
  </ds:schemaRefs>
</ds:datastoreItem>
</file>

<file path=customXml/itemProps4.xml><?xml version="1.0" encoding="utf-8"?>
<ds:datastoreItem xmlns:ds="http://schemas.openxmlformats.org/officeDocument/2006/customXml" ds:itemID="{44E135B9-6C12-4CB1-8846-1803FA0A69E8}"/>
</file>

<file path=docProps/app.xml><?xml version="1.0" encoding="utf-8"?>
<Properties xmlns="http://schemas.openxmlformats.org/officeDocument/2006/extended-properties" xmlns:vt="http://schemas.openxmlformats.org/officeDocument/2006/docPropsVTypes">
  <Template>Normal</Template>
  <TotalTime>1</TotalTime>
  <Pages>16</Pages>
  <Words>5616</Words>
  <Characters>31225</Characters>
  <Application>Microsoft Office Word</Application>
  <DocSecurity>0</DocSecurity>
  <Lines>780</Lines>
  <Paragraphs>454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Amar Hrvat</dc:creator>
  <cp:keywords/>
  <dc:description/>
  <cp:lastModifiedBy>Enrique Aguado Asenjo</cp:lastModifiedBy>
  <cp:revision>2</cp:revision>
  <dcterms:created xsi:type="dcterms:W3CDTF">2026-07-31T06:27:00Z</dcterms:created>
  <dcterms:modified xsi:type="dcterms:W3CDTF">2026-07-31T06:27:00Z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0x01010010826AAD7180924AB48E66CCE6AF0912</vt:lpwstr>
  </property>
</Properties>
</file>